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44218" w14:textId="65C28F93" w:rsidR="006E29CD" w:rsidRDefault="006E29CD" w:rsidP="00440031">
      <w:pPr>
        <w:shd w:val="clear" w:color="auto" w:fill="FFFFFF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noProof/>
          <w:color w:val="000000"/>
        </w:rPr>
        <w:drawing>
          <wp:inline distT="0" distB="0" distL="0" distR="0" wp14:anchorId="740AE9F8" wp14:editId="4398A2E0">
            <wp:extent cx="6120130" cy="1275715"/>
            <wp:effectExtent l="0" t="0" r="0" b="63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48C58" w14:textId="77777777" w:rsidR="006E29CD" w:rsidRDefault="006E29CD" w:rsidP="00440031">
      <w:pPr>
        <w:shd w:val="clear" w:color="auto" w:fill="FFFFFF"/>
        <w:rPr>
          <w:rFonts w:eastAsia="Times New Roman"/>
          <w:b/>
          <w:bCs/>
          <w:color w:val="000000"/>
        </w:rPr>
      </w:pPr>
    </w:p>
    <w:p w14:paraId="18EC44BD" w14:textId="4DA94A55" w:rsidR="00F80592" w:rsidRPr="00F80592" w:rsidRDefault="00602F24" w:rsidP="00F80592">
      <w:pPr>
        <w:shd w:val="clear" w:color="auto" w:fill="FFFFFF"/>
        <w:rPr>
          <w:rFonts w:ascii="Arial" w:hAnsi="Arial" w:cs="Arial"/>
          <w:sz w:val="20"/>
          <w:szCs w:val="20"/>
        </w:rPr>
      </w:pPr>
      <w:r w:rsidRPr="007F2643">
        <w:rPr>
          <w:rFonts w:eastAsia="Times New Roman"/>
          <w:b/>
          <w:bCs/>
          <w:color w:val="000000"/>
          <w:lang w:val="en-US"/>
        </w:rPr>
        <w:br/>
      </w:r>
    </w:p>
    <w:tbl>
      <w:tblPr>
        <w:tblStyle w:val="Grigliatabel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F80592" w14:paraId="000B2928" w14:textId="77777777" w:rsidTr="00FB3EF6">
        <w:tc>
          <w:tcPr>
            <w:tcW w:w="9491" w:type="dxa"/>
          </w:tcPr>
          <w:p w14:paraId="711E6ABB" w14:textId="77777777" w:rsidR="00F80592" w:rsidRPr="004672E3" w:rsidRDefault="00F80592" w:rsidP="00FB3EF6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CC00FF"/>
                <w:sz w:val="28"/>
                <w:szCs w:val="28"/>
                <w:lang w:val="en-US"/>
              </w:rPr>
            </w:pPr>
            <w:r w:rsidRPr="004672E3">
              <w:rPr>
                <w:rFonts w:ascii="Arial" w:eastAsia="Times New Roman" w:hAnsi="Arial" w:cs="Arial"/>
                <w:b/>
                <w:bCs/>
                <w:color w:val="CC00FF"/>
                <w:sz w:val="28"/>
                <w:szCs w:val="28"/>
                <w:lang w:val="en-US"/>
              </w:rPr>
              <w:t>Accenture Customer Innovation Network | Virtual tour</w:t>
            </w:r>
          </w:p>
          <w:p w14:paraId="36F179D3" w14:textId="77777777" w:rsidR="00F80592" w:rsidRPr="004672E3" w:rsidRDefault="00F80592" w:rsidP="00FB3EF6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CC00FF"/>
              </w:rPr>
            </w:pPr>
            <w:r w:rsidRPr="004672E3">
              <w:rPr>
                <w:rFonts w:ascii="Arial" w:eastAsia="Times New Roman" w:hAnsi="Arial" w:cs="Arial"/>
                <w:b/>
                <w:bCs/>
                <w:color w:val="CC00FF"/>
              </w:rPr>
              <w:t xml:space="preserve">Un viaggio nel mondo dell’innovazione sostenibile. </w:t>
            </w:r>
          </w:p>
          <w:p w14:paraId="68DB7116" w14:textId="77777777" w:rsidR="00F80592" w:rsidRPr="007F2643" w:rsidRDefault="00F80592" w:rsidP="00FB3EF6">
            <w:pPr>
              <w:shd w:val="clear" w:color="auto" w:fill="FFFFFF"/>
              <w:rPr>
                <w:rFonts w:ascii="Arial" w:eastAsia="Times New Roman" w:hAnsi="Arial" w:cs="Arial"/>
                <w:b/>
                <w:bCs/>
              </w:rPr>
            </w:pPr>
          </w:p>
          <w:p w14:paraId="458E463D" w14:textId="77777777" w:rsidR="00F80592" w:rsidRPr="007F2643" w:rsidRDefault="00F80592" w:rsidP="00FB3EF6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7F2643">
              <w:rPr>
                <w:rFonts w:ascii="Arial" w:eastAsia="Times New Roman" w:hAnsi="Arial" w:cs="Arial"/>
                <w:sz w:val="20"/>
                <w:szCs w:val="20"/>
              </w:rPr>
              <w:t xml:space="preserve">Hai mai visitato un centro d’innovazione? </w:t>
            </w:r>
          </w:p>
          <w:p w14:paraId="7E29658D" w14:textId="77777777" w:rsidR="00F80592" w:rsidRPr="007F2643" w:rsidRDefault="00F80592" w:rsidP="00FB3EF6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7F2643">
              <w:rPr>
                <w:rFonts w:ascii="Arial" w:eastAsia="Times New Roman" w:hAnsi="Arial" w:cs="Arial"/>
                <w:sz w:val="20"/>
                <w:szCs w:val="20"/>
              </w:rPr>
              <w:t>Ti ci portiamo noi!</w:t>
            </w:r>
          </w:p>
          <w:p w14:paraId="1529D8CC" w14:textId="77777777" w:rsidR="00F80592" w:rsidRPr="007F2643" w:rsidRDefault="00F80592" w:rsidP="00FB3EF6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6EC648" w14:textId="77777777" w:rsidR="00F80592" w:rsidRPr="007F2643" w:rsidRDefault="00F80592" w:rsidP="00FB3EF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2643">
              <w:rPr>
                <w:rFonts w:ascii="Arial" w:eastAsia="Times New Roman" w:hAnsi="Arial" w:cs="Arial"/>
                <w:sz w:val="20"/>
                <w:szCs w:val="20"/>
              </w:rPr>
              <w:t xml:space="preserve">Registrati al </w:t>
            </w:r>
            <w:proofErr w:type="spellStart"/>
            <w:r w:rsidRPr="007F2643">
              <w:rPr>
                <w:rFonts w:ascii="Arial" w:eastAsia="Times New Roman" w:hAnsi="Arial" w:cs="Arial"/>
                <w:sz w:val="20"/>
                <w:szCs w:val="20"/>
              </w:rPr>
              <w:t>virtual</w:t>
            </w:r>
            <w:proofErr w:type="spellEnd"/>
            <w:r w:rsidRPr="007F2643">
              <w:rPr>
                <w:rFonts w:ascii="Arial" w:eastAsia="Times New Roman" w:hAnsi="Arial" w:cs="Arial"/>
                <w:sz w:val="20"/>
                <w:szCs w:val="20"/>
              </w:rPr>
              <w:t xml:space="preserve"> tour del nostro centro di Innovazione – Accenture Customer Innovation Network - dove il futuro accade ogni giorno. </w:t>
            </w:r>
          </w:p>
          <w:p w14:paraId="11B9662A" w14:textId="77777777" w:rsidR="00F80592" w:rsidRPr="007F2643" w:rsidRDefault="00F80592" w:rsidP="00FB3EF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9120F8" w14:textId="77777777" w:rsidR="00F80592" w:rsidRPr="007F2643" w:rsidRDefault="00F80592" w:rsidP="00FB3EF6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26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Cos’è ACIN</w:t>
            </w:r>
          </w:p>
          <w:p w14:paraId="2AAA828E" w14:textId="77777777" w:rsidR="00F80592" w:rsidRPr="007F2643" w:rsidRDefault="00F80592" w:rsidP="00FB3EF6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F2643">
              <w:rPr>
                <w:rFonts w:ascii="Arial" w:hAnsi="Arial" w:cs="Arial"/>
                <w:sz w:val="20"/>
                <w:szCs w:val="20"/>
              </w:rPr>
              <w:t xml:space="preserve">Il centro di innovazione ACIN si trova nel cuore digitale di Milano, una posizione strategica per la creazione del futuro. I nostri esperti lavorano insieme ai clienti per co-creare soluzioni che, partendo da analisi di scenario, dallo studio delle abitudini dei consumatori e </w:t>
            </w:r>
            <w:proofErr w:type="gramStart"/>
            <w:r w:rsidRPr="007F2643">
              <w:rPr>
                <w:rFonts w:ascii="Arial" w:hAnsi="Arial" w:cs="Arial"/>
                <w:sz w:val="20"/>
                <w:szCs w:val="20"/>
              </w:rPr>
              <w:t>dei trend</w:t>
            </w:r>
            <w:proofErr w:type="gramEnd"/>
            <w:r w:rsidRPr="007F2643">
              <w:rPr>
                <w:rFonts w:ascii="Arial" w:hAnsi="Arial" w:cs="Arial"/>
                <w:sz w:val="20"/>
                <w:szCs w:val="20"/>
              </w:rPr>
              <w:t xml:space="preserve"> di mercato, esplorano le tecnologie più avanzate per creare nuove esperienze di acquisto e fruizione di beni e servizi. In questo ambiente creativo e stimolante, generiamo nuove idee e le trasformiamo in realtà.</w:t>
            </w:r>
          </w:p>
          <w:p w14:paraId="6A5F431C" w14:textId="77777777" w:rsidR="00F80592" w:rsidRPr="007F2643" w:rsidRDefault="00F80592" w:rsidP="00FB3EF6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639E703C" w14:textId="77777777" w:rsidR="00F80592" w:rsidRPr="007F2643" w:rsidRDefault="00F80592" w:rsidP="00FB3EF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26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VIRTUAL TOUR</w:t>
            </w:r>
          </w:p>
          <w:p w14:paraId="504494E6" w14:textId="77777777" w:rsidR="00F80592" w:rsidRPr="007F2643" w:rsidRDefault="00F80592" w:rsidP="00FB3EF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F2643">
              <w:rPr>
                <w:rFonts w:ascii="Arial" w:eastAsia="Times New Roman" w:hAnsi="Arial" w:cs="Arial"/>
                <w:sz w:val="20"/>
                <w:szCs w:val="20"/>
              </w:rPr>
              <w:t>Il team</w:t>
            </w:r>
            <w:proofErr w:type="gramEnd"/>
            <w:r w:rsidRPr="007F2643">
              <w:rPr>
                <w:rFonts w:ascii="Arial" w:eastAsia="Times New Roman" w:hAnsi="Arial" w:cs="Arial"/>
                <w:sz w:val="20"/>
                <w:szCs w:val="20"/>
              </w:rPr>
              <w:t xml:space="preserve"> di esperti di ACIN ti guiderà alla scoperta delle stanze-demo del centro (</w:t>
            </w:r>
            <w:proofErr w:type="spellStart"/>
            <w:r w:rsidRPr="007F26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Warehouse</w:t>
            </w:r>
            <w:proofErr w:type="spellEnd"/>
            <w:r w:rsidRPr="007F264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F26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Grocery</w:t>
            </w:r>
            <w:proofErr w:type="spellEnd"/>
            <w:r w:rsidRPr="007F264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7F26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Digital Bar, Home</w:t>
            </w:r>
            <w:r w:rsidRPr="007F2643">
              <w:rPr>
                <w:rFonts w:ascii="Arial" w:eastAsia="Times New Roman" w:hAnsi="Arial" w:cs="Arial"/>
                <w:sz w:val="20"/>
                <w:szCs w:val="20"/>
              </w:rPr>
              <w:t xml:space="preserve">) in un viaggio virtuale, di esplorazione e interattività, dove il tema portante sarà l’attenzione alla </w:t>
            </w:r>
            <w:r w:rsidRPr="007F26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sostenibilità </w:t>
            </w:r>
            <w:r w:rsidRPr="007F2643">
              <w:rPr>
                <w:rFonts w:ascii="Arial" w:eastAsia="Times New Roman" w:hAnsi="Arial" w:cs="Arial"/>
                <w:sz w:val="20"/>
                <w:szCs w:val="20"/>
              </w:rPr>
              <w:t xml:space="preserve">applicabile in diversi ambiti di business. </w:t>
            </w:r>
          </w:p>
          <w:p w14:paraId="721112FE" w14:textId="77777777" w:rsidR="00F80592" w:rsidRPr="007F2643" w:rsidRDefault="00F80592" w:rsidP="00FB3EF6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14129981" w14:textId="77777777" w:rsidR="00F80592" w:rsidRDefault="00F80592" w:rsidP="00FB3EF6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F2643">
              <w:rPr>
                <w:rFonts w:ascii="Arial" w:hAnsi="Arial" w:cs="Arial"/>
                <w:b/>
                <w:bCs/>
                <w:sz w:val="20"/>
                <w:szCs w:val="20"/>
              </w:rPr>
              <w:t>QUANDO</w:t>
            </w:r>
          </w:p>
          <w:p w14:paraId="2897ADD3" w14:textId="77777777" w:rsidR="00F80592" w:rsidRPr="007F2643" w:rsidRDefault="00F80592" w:rsidP="00FB3EF6">
            <w:pPr>
              <w:pStyle w:val="NormaleWeb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7F2643">
              <w:rPr>
                <w:rFonts w:ascii="Arial" w:hAnsi="Arial" w:cs="Arial"/>
                <w:sz w:val="20"/>
                <w:szCs w:val="20"/>
              </w:rPr>
              <w:t xml:space="preserve">Giovedì </w:t>
            </w:r>
            <w:r w:rsidRPr="007F2643">
              <w:rPr>
                <w:rFonts w:ascii="Arial" w:eastAsia="Times New Roman" w:hAnsi="Arial" w:cs="Arial"/>
                <w:sz w:val="20"/>
                <w:szCs w:val="20"/>
              </w:rPr>
              <w:t xml:space="preserve">11 marzo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2021 </w:t>
            </w:r>
            <w:r w:rsidRPr="007F2643">
              <w:rPr>
                <w:rFonts w:ascii="Arial" w:eastAsia="Times New Roman" w:hAnsi="Arial" w:cs="Arial"/>
                <w:sz w:val="20"/>
                <w:szCs w:val="20"/>
              </w:rPr>
              <w:t>– dalle ore 16:00 alle ore 17:30</w:t>
            </w:r>
          </w:p>
          <w:p w14:paraId="5DF447D3" w14:textId="77777777" w:rsidR="00F80592" w:rsidRPr="007F2643" w:rsidRDefault="00F80592" w:rsidP="00FB3EF6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7F745120" w14:textId="77777777" w:rsidR="00F80592" w:rsidRDefault="00F80592" w:rsidP="00FB3EF6">
            <w:pPr>
              <w:pStyle w:val="NormaleWeb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7F26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DOVE</w:t>
            </w:r>
          </w:p>
          <w:p w14:paraId="7502D8E7" w14:textId="0DE6C3E4" w:rsidR="00F80592" w:rsidRPr="00C87D04" w:rsidRDefault="00F80592" w:rsidP="00FB3EF6">
            <w:pPr>
              <w:pStyle w:val="NormaleWeb"/>
              <w:shd w:val="clear" w:color="auto" w:fill="FFFFFF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 w:rsidRPr="007F2643">
              <w:rPr>
                <w:rFonts w:ascii="Arial" w:hAnsi="Arial" w:cs="Arial"/>
                <w:sz w:val="20"/>
                <w:szCs w:val="20"/>
              </w:rPr>
              <w:t xml:space="preserve">Registrati </w:t>
            </w:r>
            <w:hyperlink r:id="rId8" w:history="1">
              <w:r w:rsidR="00CA651E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qui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F2643">
              <w:rPr>
                <w:rFonts w:ascii="Arial" w:hAnsi="Arial" w:cs="Arial"/>
                <w:sz w:val="20"/>
                <w:szCs w:val="20"/>
              </w:rPr>
              <w:t>riceverai un link per partecipare al tour!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2643">
              <w:rPr>
                <w:rFonts w:ascii="Arial" w:hAnsi="Arial" w:cs="Arial"/>
                <w:sz w:val="20"/>
                <w:szCs w:val="20"/>
              </w:rPr>
              <w:t>Potrai collegarti ovunque tu sia!</w:t>
            </w:r>
          </w:p>
          <w:p w14:paraId="094801F8" w14:textId="77777777" w:rsidR="00F80592" w:rsidRPr="007F2643" w:rsidRDefault="00F80592" w:rsidP="00FB3EF6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2A8037E0" w14:textId="77777777" w:rsidR="00F80592" w:rsidRDefault="00F80592" w:rsidP="00FB3EF6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F2643">
              <w:rPr>
                <w:rFonts w:ascii="Arial" w:hAnsi="Arial" w:cs="Arial"/>
                <w:sz w:val="20"/>
                <w:szCs w:val="20"/>
              </w:rPr>
              <w:t>Ti aspettiamo!</w:t>
            </w:r>
          </w:p>
          <w:p w14:paraId="13EC495F" w14:textId="77777777" w:rsidR="00F80592" w:rsidRPr="007F2643" w:rsidRDefault="00F80592" w:rsidP="00FB3EF6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Accenture Italia Team</w:t>
            </w:r>
          </w:p>
          <w:p w14:paraId="6AC76F71" w14:textId="77777777" w:rsidR="00F80592" w:rsidRDefault="00F80592" w:rsidP="00FB3EF6">
            <w:pPr>
              <w:rPr>
                <w:rFonts w:ascii="Arial" w:eastAsia="Times New Roman" w:hAnsi="Arial" w:cs="Arial"/>
                <w:b/>
                <w:bCs/>
                <w:color w:val="CC00FF"/>
                <w:sz w:val="28"/>
                <w:szCs w:val="28"/>
                <w:lang w:val="en-US"/>
              </w:rPr>
            </w:pPr>
          </w:p>
        </w:tc>
      </w:tr>
    </w:tbl>
    <w:p w14:paraId="3952F5C8" w14:textId="3B15C813" w:rsidR="00F80592" w:rsidRPr="007F2643" w:rsidRDefault="00F80592" w:rsidP="00F80592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7F27953" w14:textId="17868174" w:rsidR="00B95CEF" w:rsidRPr="007F2643" w:rsidRDefault="00B95CEF" w:rsidP="00073A40">
      <w:pPr>
        <w:pStyle w:val="NormaleWeb"/>
        <w:shd w:val="clear" w:color="auto" w:fill="FFFFFF"/>
        <w:rPr>
          <w:rFonts w:ascii="Arial" w:hAnsi="Arial" w:cs="Arial"/>
          <w:sz w:val="20"/>
          <w:szCs w:val="20"/>
        </w:rPr>
      </w:pPr>
    </w:p>
    <w:sectPr w:rsidR="00B95CEF" w:rsidRPr="007F2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01EEB" w14:textId="77777777" w:rsidR="00280215" w:rsidRDefault="00280215" w:rsidP="008B562F">
      <w:r>
        <w:separator/>
      </w:r>
    </w:p>
  </w:endnote>
  <w:endnote w:type="continuationSeparator" w:id="0">
    <w:p w14:paraId="4CC5E9B8" w14:textId="77777777" w:rsidR="00280215" w:rsidRDefault="00280215" w:rsidP="008B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1F663" w14:textId="77777777" w:rsidR="00280215" w:rsidRDefault="00280215" w:rsidP="008B562F">
      <w:r>
        <w:separator/>
      </w:r>
    </w:p>
  </w:footnote>
  <w:footnote w:type="continuationSeparator" w:id="0">
    <w:p w14:paraId="33399C64" w14:textId="77777777" w:rsidR="00280215" w:rsidRDefault="00280215" w:rsidP="008B5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B7D16"/>
    <w:multiLevelType w:val="hybridMultilevel"/>
    <w:tmpl w:val="7C987646"/>
    <w:lvl w:ilvl="0" w:tplc="CD7CC2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C5BD4"/>
    <w:multiLevelType w:val="multilevel"/>
    <w:tmpl w:val="2A7C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486DE6"/>
    <w:multiLevelType w:val="multilevel"/>
    <w:tmpl w:val="A402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2C652A"/>
    <w:multiLevelType w:val="hybridMultilevel"/>
    <w:tmpl w:val="1C64A564"/>
    <w:lvl w:ilvl="0" w:tplc="6700C76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E47E8"/>
    <w:multiLevelType w:val="hybridMultilevel"/>
    <w:tmpl w:val="50A43D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31"/>
    <w:rsid w:val="00000907"/>
    <w:rsid w:val="00017071"/>
    <w:rsid w:val="00073A40"/>
    <w:rsid w:val="000813BC"/>
    <w:rsid w:val="00081C45"/>
    <w:rsid w:val="000829BE"/>
    <w:rsid w:val="000F2ADB"/>
    <w:rsid w:val="00163A77"/>
    <w:rsid w:val="00186137"/>
    <w:rsid w:val="001C51CF"/>
    <w:rsid w:val="001F15BE"/>
    <w:rsid w:val="001F20E8"/>
    <w:rsid w:val="002472EE"/>
    <w:rsid w:val="00264CF3"/>
    <w:rsid w:val="00275D26"/>
    <w:rsid w:val="00280215"/>
    <w:rsid w:val="002A2B62"/>
    <w:rsid w:val="002E1F01"/>
    <w:rsid w:val="003138B8"/>
    <w:rsid w:val="00367679"/>
    <w:rsid w:val="00386537"/>
    <w:rsid w:val="00396CB8"/>
    <w:rsid w:val="00397381"/>
    <w:rsid w:val="003A1065"/>
    <w:rsid w:val="00404A44"/>
    <w:rsid w:val="0042508D"/>
    <w:rsid w:val="00440031"/>
    <w:rsid w:val="00451889"/>
    <w:rsid w:val="0047536D"/>
    <w:rsid w:val="004D74A3"/>
    <w:rsid w:val="004E06F3"/>
    <w:rsid w:val="004F742F"/>
    <w:rsid w:val="00510DD7"/>
    <w:rsid w:val="005279B7"/>
    <w:rsid w:val="0053799B"/>
    <w:rsid w:val="00566AA2"/>
    <w:rsid w:val="00593119"/>
    <w:rsid w:val="005F127E"/>
    <w:rsid w:val="005F7343"/>
    <w:rsid w:val="00602F24"/>
    <w:rsid w:val="00634365"/>
    <w:rsid w:val="006659DF"/>
    <w:rsid w:val="00692C80"/>
    <w:rsid w:val="006D6138"/>
    <w:rsid w:val="006E29CD"/>
    <w:rsid w:val="006F635D"/>
    <w:rsid w:val="0072021D"/>
    <w:rsid w:val="00730902"/>
    <w:rsid w:val="00780C62"/>
    <w:rsid w:val="007B6C5E"/>
    <w:rsid w:val="007F2643"/>
    <w:rsid w:val="007F51C2"/>
    <w:rsid w:val="00822523"/>
    <w:rsid w:val="00822FD6"/>
    <w:rsid w:val="008622EF"/>
    <w:rsid w:val="00874C95"/>
    <w:rsid w:val="00877780"/>
    <w:rsid w:val="00885771"/>
    <w:rsid w:val="008A7B0C"/>
    <w:rsid w:val="008B562F"/>
    <w:rsid w:val="009034DD"/>
    <w:rsid w:val="00916987"/>
    <w:rsid w:val="0096381C"/>
    <w:rsid w:val="00980CD7"/>
    <w:rsid w:val="009A7ADD"/>
    <w:rsid w:val="009C68A9"/>
    <w:rsid w:val="009E5FE7"/>
    <w:rsid w:val="00A545AF"/>
    <w:rsid w:val="00A7522F"/>
    <w:rsid w:val="00A95C2D"/>
    <w:rsid w:val="00AB3213"/>
    <w:rsid w:val="00AB3A3D"/>
    <w:rsid w:val="00B41B11"/>
    <w:rsid w:val="00B42C17"/>
    <w:rsid w:val="00B95CEF"/>
    <w:rsid w:val="00BA322F"/>
    <w:rsid w:val="00BC7868"/>
    <w:rsid w:val="00BD747D"/>
    <w:rsid w:val="00C224EF"/>
    <w:rsid w:val="00C319C0"/>
    <w:rsid w:val="00C363C6"/>
    <w:rsid w:val="00C41B02"/>
    <w:rsid w:val="00C6541D"/>
    <w:rsid w:val="00C87D04"/>
    <w:rsid w:val="00C91745"/>
    <w:rsid w:val="00CA4FAF"/>
    <w:rsid w:val="00CA5D15"/>
    <w:rsid w:val="00CA651E"/>
    <w:rsid w:val="00CD33EA"/>
    <w:rsid w:val="00D13924"/>
    <w:rsid w:val="00D5008E"/>
    <w:rsid w:val="00D70DC1"/>
    <w:rsid w:val="00D758EA"/>
    <w:rsid w:val="00E1683C"/>
    <w:rsid w:val="00E41BE4"/>
    <w:rsid w:val="00E62639"/>
    <w:rsid w:val="00E70F62"/>
    <w:rsid w:val="00EA5062"/>
    <w:rsid w:val="00EB2FD1"/>
    <w:rsid w:val="00EB4E68"/>
    <w:rsid w:val="00EB69FC"/>
    <w:rsid w:val="00F4166F"/>
    <w:rsid w:val="00F47C13"/>
    <w:rsid w:val="00F80592"/>
    <w:rsid w:val="00FA2499"/>
    <w:rsid w:val="00FD6786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D21FB3"/>
  <w15:chartTrackingRefBased/>
  <w15:docId w15:val="{819F61BD-A021-48CD-9FAA-5996CED4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0031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0031"/>
  </w:style>
  <w:style w:type="paragraph" w:styleId="Paragrafoelenco">
    <w:name w:val="List Paragraph"/>
    <w:basedOn w:val="Normale"/>
    <w:uiPriority w:val="34"/>
    <w:qFormat/>
    <w:rsid w:val="0044003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138B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38B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0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0E8"/>
    <w:rPr>
      <w:rFonts w:ascii="Segoe UI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F8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CA6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portunita.tutored.me/accenture-customer-innovation-network-virtual-tour-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Casamassima, Angela M.</dc:creator>
  <cp:keywords/>
  <dc:description/>
  <cp:lastModifiedBy>De Marco, Guido</cp:lastModifiedBy>
  <cp:revision>11</cp:revision>
  <dcterms:created xsi:type="dcterms:W3CDTF">2021-02-25T11:35:00Z</dcterms:created>
  <dcterms:modified xsi:type="dcterms:W3CDTF">2021-02-25T15:36:00Z</dcterms:modified>
</cp:coreProperties>
</file>