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233679</wp:posOffset>
                </wp:positionV>
                <wp:extent cx="1658065" cy="14382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065" cy="1438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 A"/>
                              <w:tabs>
                                <w:tab w:val="left" w:pos="2976"/>
                              </w:tabs>
                              <w:ind w:right="46"/>
                              <w:rPr>
                                <w:rFonts w:ascii="Trebuchet MS" w:cs="Trebuchet MS" w:hAnsi="Trebuchet MS" w:eastAsia="Trebuchet MS"/>
                                <w:b w:val="1"/>
                                <w:bCs w:val="1"/>
                                <w:color w:val="a7a7a7"/>
                                <w:spacing w:val="40"/>
                                <w:sz w:val="18"/>
                                <w:szCs w:val="18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color w:val="a7a7a7"/>
                                <w:spacing w:val="40"/>
                                <w:sz w:val="18"/>
                                <w:szCs w:val="18"/>
                                <w:u w:color="000000"/>
                                <w:rtl w:val="0"/>
                                <w:lang w:val="it-IT"/>
                              </w:rPr>
                              <w:t>sebastiano canzano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left" w:pos="2976"/>
                              </w:tabs>
                              <w:ind w:right="46"/>
                              <w:rPr>
                                <w:rFonts w:ascii="Trebuchet MS" w:cs="Trebuchet MS" w:hAnsi="Trebuchet MS" w:eastAsia="Trebuchet MS"/>
                                <w:color w:val="a7a7a7"/>
                                <w:spacing w:val="116"/>
                                <w:sz w:val="16"/>
                                <w:szCs w:val="16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7a7a7"/>
                                <w:spacing w:val="116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  <w:t>architetto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center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ind w:right="46"/>
                              <w:rPr>
                                <w:rFonts w:ascii="Trebuchet MS" w:cs="Trebuchet MS" w:hAnsi="Trebuchet MS" w:eastAsia="Trebuchet MS"/>
                                <w:color w:val="a7a7a7"/>
                                <w:spacing w:val="116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rpo A"/>
                              <w:tabs>
                                <w:tab w:val="left" w:pos="2976"/>
                              </w:tabs>
                              <w:spacing w:line="264" w:lineRule="auto"/>
                              <w:ind w:right="45"/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>via de rossi 142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left" w:pos="2976"/>
                              </w:tabs>
                              <w:spacing w:line="264" w:lineRule="auto"/>
                              <w:ind w:right="45"/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 xml:space="preserve">70122 bari </w:t>
                            </w:r>
                            <w:r>
                              <w:rPr>
                                <w:rFonts w:ascii="Trebuchet MS" w:hAnsi="Trebuchet MS" w:hint="default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 xml:space="preserve">– </w:t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>italy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</w:rPr>
                              <w:tab/>
                              <w:t>+39 080 4037553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>m</w:t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>+39 340 3039468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</w:rPr>
                              <w:tab/>
                              <w:t>info@sebastianocanzano.com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 xml:space="preserve">w </w:t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</w:rPr>
                              <w:t>sebastianocanzano.com</w:t>
                            </w:r>
                          </w:p>
                          <w:p>
                            <w:pPr>
                              <w:pStyle w:val="Corpo A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left="708" w:right="45" w:firstLine="0"/>
                              <w:rPr>
                                <w:rFonts w:ascii="Trebuchet MS" w:cs="Trebuchet MS" w:hAnsi="Trebuchet MS" w:eastAsia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rpo A"/>
                              <w:tabs>
                                <w:tab w:val="left" w:pos="2976"/>
                              </w:tabs>
                              <w:ind w:left="708" w:right="46" w:hanging="708"/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color w:val="a7a7a7"/>
                                <w:sz w:val="12"/>
                                <w:szCs w:val="12"/>
                                <w:u w:color="808080"/>
                                <w:rtl w:val="0"/>
                                <w:lang w:val="it-IT"/>
                              </w:rPr>
                              <w:t xml:space="preserve">p.iva  </w:t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pacing w:val="20"/>
                                <w:sz w:val="12"/>
                                <w:szCs w:val="12"/>
                                <w:u w:color="808080"/>
                                <w:rtl w:val="0"/>
                                <w:lang w:val="it-IT"/>
                              </w:rPr>
                              <w:t>05664210720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2pt;margin-top:18.4pt;width:130.6pt;height:113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 A"/>
                        <w:tabs>
                          <w:tab w:val="left" w:pos="2976"/>
                        </w:tabs>
                        <w:ind w:right="46"/>
                        <w:rPr>
                          <w:rFonts w:ascii="Trebuchet MS" w:cs="Trebuchet MS" w:hAnsi="Trebuchet MS" w:eastAsia="Trebuchet MS"/>
                          <w:b w:val="1"/>
                          <w:bCs w:val="1"/>
                          <w:color w:val="a7a7a7"/>
                          <w:spacing w:val="40"/>
                          <w:sz w:val="18"/>
                          <w:szCs w:val="18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color w:val="a7a7a7"/>
                          <w:spacing w:val="40"/>
                          <w:sz w:val="18"/>
                          <w:szCs w:val="18"/>
                          <w:u w:color="000000"/>
                          <w:rtl w:val="0"/>
                          <w:lang w:val="it-IT"/>
                        </w:rPr>
                        <w:t>sebastiano canzano</w:t>
                      </w:r>
                    </w:p>
                    <w:p>
                      <w:pPr>
                        <w:pStyle w:val="Corpo A"/>
                        <w:tabs>
                          <w:tab w:val="left" w:pos="2976"/>
                        </w:tabs>
                        <w:ind w:right="46"/>
                        <w:rPr>
                          <w:rFonts w:ascii="Trebuchet MS" w:cs="Trebuchet MS" w:hAnsi="Trebuchet MS" w:eastAsia="Trebuchet MS"/>
                          <w:color w:val="a7a7a7"/>
                          <w:spacing w:val="116"/>
                          <w:sz w:val="16"/>
                          <w:szCs w:val="16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color w:val="a7a7a7"/>
                          <w:spacing w:val="116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  <w:t>architetto</w:t>
                      </w:r>
                    </w:p>
                    <w:p>
                      <w:pPr>
                        <w:pStyle w:val="Corpo A"/>
                        <w:tabs>
                          <w:tab w:val="center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ind w:right="46"/>
                        <w:rPr>
                          <w:rFonts w:ascii="Trebuchet MS" w:cs="Trebuchet MS" w:hAnsi="Trebuchet MS" w:eastAsia="Trebuchet MS"/>
                          <w:color w:val="a7a7a7"/>
                          <w:spacing w:val="116"/>
                          <w:sz w:val="16"/>
                          <w:szCs w:val="16"/>
                          <w:u w:color="000000"/>
                        </w:rPr>
                      </w:pPr>
                    </w:p>
                    <w:p>
                      <w:pPr>
                        <w:pStyle w:val="Corpo A"/>
                        <w:tabs>
                          <w:tab w:val="left" w:pos="2976"/>
                        </w:tabs>
                        <w:spacing w:line="264" w:lineRule="auto"/>
                        <w:ind w:right="45"/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>via de rossi 142</w:t>
                      </w:r>
                    </w:p>
                    <w:p>
                      <w:pPr>
                        <w:pStyle w:val="Corpo A"/>
                        <w:tabs>
                          <w:tab w:val="left" w:pos="2976"/>
                        </w:tabs>
                        <w:spacing w:line="264" w:lineRule="auto"/>
                        <w:ind w:right="45"/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 xml:space="preserve">70122 bari </w:t>
                      </w:r>
                      <w:r>
                        <w:rPr>
                          <w:rFonts w:ascii="Trebuchet MS" w:hAnsi="Trebuchet MS" w:hint="default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 xml:space="preserve">– </w:t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>italy</w:t>
                      </w:r>
                    </w:p>
                    <w:p>
                      <w:pPr>
                        <w:pStyle w:val="Corpo A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>t</w:t>
                      </w:r>
                      <w:r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  <w:rtl w:val="0"/>
                        </w:rPr>
                        <w:tab/>
                        <w:t>+39 080 4037553</w:t>
                      </w:r>
                    </w:p>
                    <w:p>
                      <w:pPr>
                        <w:pStyle w:val="Corpo A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>m</w:t>
                        <w:tab/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>+39 340 3039468</w:t>
                      </w:r>
                    </w:p>
                    <w:p>
                      <w:pPr>
                        <w:pStyle w:val="Corpo A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  <w:rtl w:val="0"/>
                        </w:rPr>
                        <w:tab/>
                        <w:t>info@sebastianocanzano.com</w:t>
                      </w:r>
                    </w:p>
                    <w:p>
                      <w:pPr>
                        <w:pStyle w:val="Corpo A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 xml:space="preserve">w </w:t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  <w:rtl w:val="0"/>
                          <w:lang w:val="it-IT"/>
                        </w:rPr>
                        <w:t>sebastianocanzano.com</w:t>
                      </w:r>
                    </w:p>
                    <w:p>
                      <w:pPr>
                        <w:pStyle w:val="Corpo A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left="708" w:right="45" w:firstLine="0"/>
                        <w:rPr>
                          <w:rFonts w:ascii="Trebuchet MS" w:cs="Trebuchet MS" w:hAnsi="Trebuchet MS" w:eastAsia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</w:p>
                    <w:p>
                      <w:pPr>
                        <w:pStyle w:val="Corpo A"/>
                        <w:tabs>
                          <w:tab w:val="left" w:pos="2976"/>
                        </w:tabs>
                        <w:ind w:left="708" w:right="46" w:hanging="708"/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color w:val="a7a7a7"/>
                          <w:sz w:val="12"/>
                          <w:szCs w:val="12"/>
                          <w:u w:color="808080"/>
                          <w:rtl w:val="0"/>
                          <w:lang w:val="it-IT"/>
                        </w:rPr>
                        <w:t xml:space="preserve">p.iva  </w:t>
                      </w:r>
                      <w:r>
                        <w:rPr>
                          <w:rFonts w:ascii="Trebuchet MS" w:hAnsi="Trebuchet MS"/>
                          <w:color w:val="a7a7a7"/>
                          <w:spacing w:val="20"/>
                          <w:sz w:val="12"/>
                          <w:szCs w:val="12"/>
                          <w:u w:color="808080"/>
                          <w:rtl w:val="0"/>
                          <w:lang w:val="it-IT"/>
                        </w:rPr>
                        <w:t>05664210720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c8504f"/>
          <w:sz w:val="36"/>
          <w:szCs w:val="36"/>
          <w:u w:color="c8504f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color w:val="c8504f"/>
          <w:sz w:val="36"/>
          <w:szCs w:val="36"/>
          <w:u w:color="c8504f"/>
          <w:rtl w:val="0"/>
          <w:lang w:val="it-IT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Ebrima" w:cs="Ebrima" w:hAnsi="Ebrima" w:eastAsia="Ebrima"/>
          <w:sz w:val="22"/>
          <w:szCs w:val="22"/>
        </w:rPr>
      </w:pPr>
      <w:r>
        <w:rPr>
          <w:rFonts w:ascii="Ebrima" w:cs="Ebrima" w:hAnsi="Ebrima" w:eastAsia="Ebrima"/>
          <w:sz w:val="22"/>
          <w:szCs w:val="22"/>
          <w:rtl w:val="0"/>
          <w:lang w:val="it-IT"/>
        </w:rPr>
        <w:t>Sebastiano Canzano architetto opera nel campo dell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>’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architettura di interni e grandi ristrutturazioni da 18 anni. 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Da circa 4 anni si 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è 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>approcciato al mondo del design.</w:t>
      </w:r>
    </w:p>
    <w:p>
      <w:pPr>
        <w:pStyle w:val="Normal.0"/>
        <w:rPr>
          <w:rFonts w:ascii="Ebrima" w:cs="Ebrima" w:hAnsi="Ebrima" w:eastAsia="Ebrima"/>
          <w:sz w:val="22"/>
          <w:szCs w:val="22"/>
        </w:rPr>
      </w:pPr>
      <w:r>
        <w:rPr>
          <w:rFonts w:ascii="Ebrima" w:cs="Ebrima" w:hAnsi="Ebrima" w:eastAsia="Ebrima"/>
          <w:sz w:val="22"/>
          <w:szCs w:val="22"/>
          <w:rtl w:val="0"/>
          <w:lang w:val="it-IT"/>
        </w:rPr>
        <w:t>Recentemente ha conseguito l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>’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>ADI Ceramic and Bathroom Design Award 2019 per la sua piatrella Fuggo_02 disegnata per Ceramica Incontro.</w:t>
      </w:r>
    </w:p>
    <w:p>
      <w:pPr>
        <w:pStyle w:val="Normal.0"/>
        <w:rPr>
          <w:rFonts w:ascii="Ebrima" w:cs="Ebrima" w:hAnsi="Ebrima" w:eastAsia="Ebrima"/>
          <w:sz w:val="22"/>
          <w:szCs w:val="22"/>
        </w:rPr>
      </w:pPr>
    </w:p>
    <w:p>
      <w:pPr>
        <w:pStyle w:val="Normal.0"/>
        <w:rPr>
          <w:rFonts w:ascii="Ebrima" w:cs="Ebrima" w:hAnsi="Ebrima" w:eastAsia="Ebrima"/>
          <w:sz w:val="22"/>
          <w:szCs w:val="22"/>
        </w:rPr>
      </w:pP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Sebastiano Canzano architetto 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è 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>alla ricerca di una/un neolaureata/o in Disegno Industrial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>e di et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à 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>inferiore ai 30 anni.</w:t>
      </w:r>
    </w:p>
    <w:p>
      <w:pPr>
        <w:pStyle w:val="Normal.0"/>
      </w:pPr>
    </w:p>
    <w:p>
      <w:pPr>
        <w:pStyle w:val="Normal.0"/>
        <w:rPr>
          <w:rFonts w:ascii="Ebrima" w:cs="Ebrima" w:hAnsi="Ebrima" w:eastAsia="Ebrima"/>
          <w:b w:val="1"/>
          <w:bCs w:val="1"/>
          <w:sz w:val="22"/>
          <w:szCs w:val="22"/>
        </w:rPr>
      </w:pPr>
      <w:r>
        <w:rPr>
          <w:rFonts w:ascii="Ebrima" w:cs="Ebrima" w:hAnsi="Ebrima" w:eastAsia="Ebrima"/>
          <w:b w:val="1"/>
          <w:bCs w:val="1"/>
          <w:sz w:val="22"/>
          <w:szCs w:val="22"/>
          <w:rtl w:val="0"/>
          <w:lang w:val="it-IT"/>
        </w:rPr>
        <w:t>Il lavoro:</w:t>
      </w:r>
    </w:p>
    <w:p>
      <w:pPr>
        <w:pStyle w:val="Testo normale1"/>
        <w:jc w:val="both"/>
        <w:rPr>
          <w:rFonts w:ascii="Ebrima" w:cs="Ebrima" w:hAnsi="Ebrima" w:eastAsia="Ebrima"/>
        </w:rPr>
      </w:pPr>
      <w:r>
        <w:rPr>
          <w:rFonts w:ascii="Ebrima" w:cs="Ebrima" w:hAnsi="Ebrima" w:eastAsia="Ebrima"/>
          <w:rtl w:val="0"/>
          <w:lang w:val="it-IT"/>
        </w:rPr>
        <w:t>La risorsa svolger</w:t>
      </w:r>
      <w:r>
        <w:rPr>
          <w:rFonts w:ascii="Ebrima" w:cs="Ebrima" w:hAnsi="Ebrima" w:eastAsia="Ebrima"/>
          <w:rtl w:val="0"/>
          <w:lang w:val="it-IT"/>
        </w:rPr>
        <w:t xml:space="preserve">à </w:t>
      </w:r>
      <w:r>
        <w:rPr>
          <w:rFonts w:ascii="Ebrima" w:cs="Ebrima" w:hAnsi="Ebrima" w:eastAsia="Ebrima"/>
          <w:rtl w:val="0"/>
          <w:lang w:val="it-IT"/>
        </w:rPr>
        <w:t>attivit</w:t>
      </w:r>
      <w:r>
        <w:rPr>
          <w:rFonts w:ascii="Ebrima" w:cs="Ebrima" w:hAnsi="Ebrima" w:eastAsia="Ebrima"/>
          <w:rtl w:val="0"/>
          <w:lang w:val="it-IT"/>
        </w:rPr>
        <w:t xml:space="preserve">à </w:t>
      </w:r>
      <w:r>
        <w:rPr>
          <w:rFonts w:ascii="Ebrima" w:cs="Ebrima" w:hAnsi="Ebrima" w:eastAsia="Ebrima"/>
          <w:rtl w:val="0"/>
          <w:lang w:val="it-IT"/>
        </w:rPr>
        <w:t xml:space="preserve">di supporto alle operazioni inerenti: </w:t>
      </w:r>
    </w:p>
    <w:p>
      <w:pPr>
        <w:pStyle w:val="Testo normale1"/>
        <w:ind w:firstLine="720"/>
        <w:jc w:val="both"/>
        <w:rPr>
          <w:rFonts w:ascii="Ebrima" w:cs="Ebrima" w:hAnsi="Ebrima" w:eastAsia="Ebrima"/>
        </w:rPr>
      </w:pPr>
      <w:r>
        <w:rPr>
          <w:rFonts w:ascii="Ebrima" w:cs="Ebrima" w:hAnsi="Ebrima" w:eastAsia="Ebrima"/>
          <w:rtl w:val="0"/>
          <w:lang w:val="it-IT"/>
        </w:rPr>
        <w:t xml:space="preserve">-  Progettazione di </w:t>
      </w:r>
      <w:r>
        <w:rPr>
          <w:rFonts w:ascii="Ebrima" w:cs="Ebrima" w:hAnsi="Ebrima" w:eastAsia="Ebrima"/>
          <w:rtl w:val="0"/>
          <w:lang w:val="it-IT"/>
        </w:rPr>
        <w:t>oggetti di design e di arredo</w:t>
      </w:r>
    </w:p>
    <w:p>
      <w:pPr>
        <w:pStyle w:val="Testo normale1"/>
        <w:ind w:firstLine="720"/>
        <w:jc w:val="both"/>
      </w:pPr>
      <w:r>
        <w:rPr>
          <w:rFonts w:ascii="Ebrima" w:cs="Ebrima" w:hAnsi="Ebrima" w:eastAsia="Ebrima"/>
          <w:rtl w:val="0"/>
          <w:lang w:val="it-IT"/>
        </w:rPr>
        <w:t>-</w:t>
      </w:r>
      <w:r>
        <w:rPr>
          <w:rFonts w:ascii="Ebrima" w:cs="Ebrima" w:hAnsi="Ebrima" w:eastAsia="Ebrima"/>
          <w:rtl w:val="0"/>
          <w:lang w:val="it-IT"/>
        </w:rPr>
        <w:t xml:space="preserve">  Grafica</w:t>
      </w:r>
    </w:p>
    <w:p>
      <w:pPr>
        <w:pStyle w:val="Testo normale1"/>
        <w:jc w:val="both"/>
        <w:rPr>
          <w:rFonts w:ascii="Ebrima" w:cs="Ebrima" w:hAnsi="Ebrima" w:eastAsia="Ebrima"/>
          <w:b w:val="1"/>
          <w:bCs w:val="1"/>
        </w:rPr>
      </w:pPr>
      <w:r>
        <w:rPr>
          <w:rFonts w:ascii="Ebrima" w:cs="Ebrima" w:hAnsi="Ebrima" w:eastAsia="Ebrima"/>
          <w:b w:val="1"/>
          <w:bCs w:val="1"/>
          <w:rtl w:val="0"/>
          <w:lang w:val="it-IT"/>
        </w:rPr>
        <w:t>Requisiti:</w:t>
      </w:r>
    </w:p>
    <w:p>
      <w:pPr>
        <w:pStyle w:val="Testo normale1"/>
        <w:jc w:val="both"/>
        <w:rPr>
          <w:rFonts w:ascii="Ebrima" w:cs="Ebrima" w:hAnsi="Ebrima" w:eastAsia="Ebrima"/>
          <w:b w:val="1"/>
          <w:bCs w:val="1"/>
        </w:rPr>
      </w:pPr>
    </w:p>
    <w:p>
      <w:pPr>
        <w:pStyle w:val="Testo normale1"/>
        <w:numPr>
          <w:ilvl w:val="0"/>
          <w:numId w:val="2"/>
        </w:numPr>
        <w:bidi w:val="0"/>
        <w:ind w:right="0"/>
        <w:jc w:val="both"/>
        <w:rPr>
          <w:rFonts w:ascii="Ebrima" w:cs="Ebrima" w:hAnsi="Ebrima" w:eastAsia="Ebrima"/>
          <w:rtl w:val="0"/>
          <w:lang w:val="it-IT"/>
        </w:rPr>
      </w:pPr>
      <w:r>
        <w:rPr>
          <w:rFonts w:ascii="Ebrima" w:cs="Ebrima" w:hAnsi="Ebrima" w:eastAsia="Ebrima"/>
          <w:rtl w:val="0"/>
          <w:lang w:val="it-IT"/>
        </w:rPr>
        <w:t xml:space="preserve">laurea </w:t>
      </w:r>
      <w:r>
        <w:rPr>
          <w:rFonts w:ascii="Ebrima" w:cs="Ebrima" w:hAnsi="Ebrima" w:eastAsia="Ebrima"/>
          <w:rtl w:val="0"/>
          <w:lang w:val="it-IT"/>
        </w:rPr>
        <w:t xml:space="preserve">in </w:t>
      </w:r>
      <w:r>
        <w:rPr>
          <w:rFonts w:ascii="Ebrima" w:cs="Ebrima" w:hAnsi="Ebrima" w:eastAsia="Ebrima"/>
          <w:rtl w:val="0"/>
          <w:lang w:val="it-IT"/>
        </w:rPr>
        <w:t>Disegno Industriale</w:t>
      </w:r>
    </w:p>
    <w:p>
      <w:pPr>
        <w:pStyle w:val="Testo normale1"/>
        <w:bidi w:val="0"/>
        <w:ind w:left="0" w:right="0" w:firstLine="0"/>
        <w:jc w:val="both"/>
        <w:rPr>
          <w:rFonts w:ascii="Ebrima" w:cs="Ebrima" w:hAnsi="Ebrima" w:eastAsia="Ebrima"/>
          <w:rtl w:val="0"/>
        </w:rPr>
      </w:pPr>
    </w:p>
    <w:p>
      <w:pPr>
        <w:pStyle w:val="Testo normale1"/>
        <w:jc w:val="both"/>
        <w:rPr>
          <w:rFonts w:ascii="Ebrima" w:cs="Ebrima" w:hAnsi="Ebrima" w:eastAsia="Ebrima"/>
        </w:rPr>
      </w:pPr>
    </w:p>
    <w:p>
      <w:pPr>
        <w:pStyle w:val="Testo normale1"/>
        <w:jc w:val="both"/>
        <w:rPr>
          <w:rFonts w:ascii="Ebrima" w:cs="Ebrima" w:hAnsi="Ebrima" w:eastAsia="Ebrima"/>
          <w:b w:val="1"/>
          <w:bCs w:val="1"/>
        </w:rPr>
      </w:pPr>
      <w:r>
        <w:rPr>
          <w:rFonts w:ascii="Ebrima" w:cs="Ebrima" w:hAnsi="Ebrima" w:eastAsia="Ebrima"/>
          <w:b w:val="1"/>
          <w:bCs w:val="1"/>
          <w:rtl w:val="0"/>
          <w:lang w:val="it-IT"/>
        </w:rPr>
        <w:t>Skills/competenze:</w:t>
      </w:r>
    </w:p>
    <w:p>
      <w:pPr>
        <w:pStyle w:val="Testo normale1"/>
        <w:bidi w:val="0"/>
        <w:ind w:left="0" w:right="0" w:firstLine="0"/>
        <w:jc w:val="both"/>
        <w:rPr>
          <w:rFonts w:ascii="Ebrima" w:cs="Ebrima" w:hAnsi="Ebrima" w:eastAsia="Ebrima"/>
          <w:rtl w:val="0"/>
        </w:rPr>
      </w:pPr>
    </w:p>
    <w:p>
      <w:pPr>
        <w:pStyle w:val="Testo normale1"/>
        <w:numPr>
          <w:ilvl w:val="0"/>
          <w:numId w:val="4"/>
        </w:numPr>
        <w:bidi w:val="0"/>
        <w:ind w:right="0"/>
        <w:jc w:val="both"/>
        <w:rPr>
          <w:rFonts w:ascii="Ebrima" w:cs="Ebrima" w:hAnsi="Ebrima" w:eastAsia="Ebrima"/>
          <w:rtl w:val="0"/>
          <w:lang w:val="it-IT"/>
        </w:rPr>
      </w:pPr>
      <w:r>
        <w:rPr>
          <w:rFonts w:ascii="Ebrima" w:cs="Ebrima" w:hAnsi="Ebrima" w:eastAsia="Ebrima"/>
          <w:rtl w:val="0"/>
          <w:lang w:val="it-IT"/>
        </w:rPr>
        <w:t>Rhinoceros</w:t>
      </w:r>
    </w:p>
    <w:p>
      <w:pPr>
        <w:pStyle w:val="Testo normale1"/>
        <w:numPr>
          <w:ilvl w:val="0"/>
          <w:numId w:val="4"/>
        </w:numPr>
        <w:bidi w:val="0"/>
        <w:ind w:right="0"/>
        <w:jc w:val="both"/>
        <w:rPr>
          <w:rFonts w:ascii="Ebrima" w:cs="Ebrima" w:hAnsi="Ebrima" w:eastAsia="Ebrima"/>
          <w:rtl w:val="0"/>
          <w:lang w:val="it-IT"/>
        </w:rPr>
      </w:pPr>
      <w:r>
        <w:rPr>
          <w:rFonts w:ascii="Ebrima" w:cs="Ebrima" w:hAnsi="Ebrima" w:eastAsia="Ebrima"/>
          <w:rtl w:val="0"/>
          <w:lang w:val="it-IT"/>
        </w:rPr>
        <w:t>V</w:t>
      </w:r>
      <w:r>
        <w:rPr>
          <w:rFonts w:ascii="Ebrima" w:cs="Ebrima" w:hAnsi="Ebrima" w:eastAsia="Ebrima"/>
          <w:rtl w:val="0"/>
          <w:lang w:val="it-IT"/>
        </w:rPr>
        <w:t>-Ray per Rhinoceros</w:t>
      </w:r>
    </w:p>
    <w:p>
      <w:pPr>
        <w:pStyle w:val="Normal.0"/>
        <w:rPr>
          <w:rFonts w:ascii="Ebrima" w:cs="Ebrima" w:hAnsi="Ebrima" w:eastAsia="Ebrima"/>
          <w:b w:val="1"/>
          <w:bCs w:val="1"/>
          <w:sz w:val="22"/>
          <w:szCs w:val="22"/>
        </w:rPr>
      </w:pPr>
    </w:p>
    <w:p>
      <w:pPr>
        <w:pStyle w:val="Normal.0"/>
        <w:rPr>
          <w:rFonts w:ascii="Ebrima" w:cs="Ebrima" w:hAnsi="Ebrima" w:eastAsia="Ebrima"/>
          <w:b w:val="1"/>
          <w:bCs w:val="1"/>
          <w:sz w:val="22"/>
          <w:szCs w:val="22"/>
        </w:rPr>
      </w:pPr>
      <w:r>
        <w:rPr>
          <w:rFonts w:ascii="Ebrima" w:cs="Ebrima" w:hAnsi="Ebrima" w:eastAsia="Ebrima"/>
          <w:b w:val="1"/>
          <w:bCs w:val="1"/>
          <w:sz w:val="22"/>
          <w:szCs w:val="22"/>
          <w:rtl w:val="0"/>
          <w:lang w:val="it-IT"/>
        </w:rPr>
        <w:t>Tipologia contrattuale:</w:t>
      </w:r>
    </w:p>
    <w:p>
      <w:pPr>
        <w:pStyle w:val="Normal.0"/>
      </w:pPr>
      <w:r>
        <w:rPr>
          <w:rFonts w:ascii="Ebrima" w:cs="Ebrima" w:hAnsi="Ebrima" w:eastAsia="Ebrima"/>
          <w:sz w:val="22"/>
          <w:szCs w:val="22"/>
          <w:rtl w:val="0"/>
          <w:lang w:val="it-IT"/>
        </w:rPr>
        <w:t>stage</w:t>
      </w: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 Garanzia Giovani</w:t>
      </w:r>
    </w:p>
    <w:p>
      <w:pPr>
        <w:pStyle w:val="Normal.0"/>
        <w:rPr>
          <w:rFonts w:ascii="Ebrima" w:cs="Ebrima" w:hAnsi="Ebrima" w:eastAsia="Ebrima"/>
          <w:sz w:val="22"/>
          <w:szCs w:val="22"/>
        </w:rPr>
      </w:pPr>
    </w:p>
    <w:p>
      <w:pPr>
        <w:pStyle w:val="Normal.0"/>
        <w:rPr>
          <w:rFonts w:ascii="Ebrima" w:cs="Ebrima" w:hAnsi="Ebrima" w:eastAsia="Ebrima"/>
          <w:sz w:val="22"/>
          <w:szCs w:val="22"/>
        </w:rPr>
      </w:pPr>
      <w:r>
        <w:rPr>
          <w:rFonts w:ascii="Ebrima" w:cs="Ebrima" w:hAnsi="Ebrima" w:eastAsia="Ebrima"/>
          <w:b w:val="1"/>
          <w:bCs w:val="1"/>
          <w:sz w:val="22"/>
          <w:szCs w:val="22"/>
          <w:rtl w:val="0"/>
          <w:lang w:val="it-IT"/>
        </w:rPr>
        <w:t>Sede di lavoro:</w:t>
      </w:r>
    </w:p>
    <w:p>
      <w:pPr>
        <w:pStyle w:val="Normal.0"/>
        <w:rPr>
          <w:rFonts w:ascii="Ebrima" w:cs="Ebrima" w:hAnsi="Ebrima" w:eastAsia="Ebrima"/>
          <w:sz w:val="22"/>
          <w:szCs w:val="22"/>
        </w:rPr>
      </w:pPr>
      <w:r>
        <w:rPr>
          <w:rFonts w:ascii="Ebrima" w:cs="Ebrima" w:hAnsi="Ebrima" w:eastAsia="Ebrima"/>
          <w:sz w:val="22"/>
          <w:szCs w:val="22"/>
          <w:rtl w:val="0"/>
          <w:lang w:val="it-IT"/>
        </w:rPr>
        <w:t>Bari centro</w:t>
      </w:r>
    </w:p>
    <w:p>
      <w:pPr>
        <w:pStyle w:val="Normal.0"/>
        <w:rPr>
          <w:rFonts w:ascii="Ebrima" w:cs="Ebrima" w:hAnsi="Ebrima" w:eastAsia="Ebrima"/>
          <w:sz w:val="22"/>
          <w:szCs w:val="22"/>
        </w:rPr>
      </w:pPr>
    </w:p>
    <w:p>
      <w:pPr>
        <w:pStyle w:val="Normal.0"/>
        <w:rPr>
          <w:rFonts w:ascii="Ebrima" w:cs="Ebrima" w:hAnsi="Ebrima" w:eastAsia="Ebrima"/>
          <w:sz w:val="22"/>
          <w:szCs w:val="22"/>
        </w:rPr>
      </w:pPr>
      <w:r>
        <w:rPr>
          <w:rFonts w:ascii="Ebrima" w:cs="Ebrima" w:hAnsi="Ebrima" w:eastAsia="Ebrima"/>
          <w:b w:val="1"/>
          <w:bCs w:val="1"/>
          <w:sz w:val="22"/>
          <w:szCs w:val="22"/>
          <w:rtl w:val="0"/>
          <w:lang w:val="it-IT"/>
        </w:rPr>
        <w:t>Per candidarsi:</w:t>
      </w:r>
    </w:p>
    <w:p>
      <w:pPr>
        <w:pStyle w:val="Normal.0"/>
        <w:rPr>
          <w:rStyle w:val="Nessuno"/>
          <w:rFonts w:ascii="Ebrima" w:cs="Ebrima" w:hAnsi="Ebrima" w:eastAsia="Ebrima"/>
          <w:sz w:val="22"/>
          <w:szCs w:val="22"/>
        </w:rPr>
      </w:pPr>
      <w:r>
        <w:rPr>
          <w:rFonts w:ascii="Ebrima" w:cs="Ebrima" w:hAnsi="Ebrima" w:eastAsia="Ebrima"/>
          <w:sz w:val="22"/>
          <w:szCs w:val="22"/>
          <w:rtl w:val="0"/>
          <w:lang w:val="it-IT"/>
        </w:rPr>
        <w:t xml:space="preserve">inviare il proprio cv aggiornato a: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"mailto:info@sebastianocanzano.com"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info@sebastianocanzano.com</w:t>
      </w:r>
      <w:r>
        <w:rPr/>
        <w:fldChar w:fldCharType="end" w:fldLock="0"/>
      </w:r>
      <w:r>
        <w:rPr>
          <w:rStyle w:val="Nessuno"/>
          <w:rFonts w:ascii="Ebrima" w:cs="Ebrima" w:hAnsi="Ebrima" w:eastAsia="Ebrima"/>
          <w:sz w:val="22"/>
          <w:szCs w:val="22"/>
          <w:rtl w:val="0"/>
          <w:lang w:val="it-IT"/>
        </w:rPr>
        <w:t xml:space="preserve"> entro il 31 dicembre 20</w:t>
      </w:r>
      <w:r>
        <w:rPr>
          <w:rStyle w:val="Nessuno"/>
          <w:rFonts w:ascii="Ebrima" w:cs="Ebrima" w:hAnsi="Ebrima" w:eastAsia="Ebrima"/>
          <w:sz w:val="22"/>
          <w:szCs w:val="22"/>
          <w:rtl w:val="0"/>
          <w:lang w:val="it-IT"/>
        </w:rPr>
        <w:t>19</w:t>
      </w:r>
    </w:p>
    <w:p>
      <w:pPr>
        <w:pStyle w:val="Normal.0"/>
        <w:rPr>
          <w:rStyle w:val="Nessuno"/>
          <w:rFonts w:ascii="Ebrima" w:cs="Ebrima" w:hAnsi="Ebrima" w:eastAsia="Ebrima"/>
          <w:sz w:val="22"/>
          <w:szCs w:val="22"/>
        </w:rPr>
      </w:pPr>
      <w:r>
        <w:rPr>
          <w:rStyle w:val="Nessuno"/>
          <w:rFonts w:ascii="Ebrima" w:cs="Ebrima" w:hAnsi="Ebrima" w:eastAsia="Ebrima"/>
          <w:sz w:val="22"/>
          <w:szCs w:val="22"/>
          <w:rtl w:val="0"/>
          <w:lang w:val="it-IT"/>
        </w:rPr>
        <w:t xml:space="preserve">inserendo in oggetto </w:t>
      </w:r>
      <w:r>
        <w:rPr>
          <w:rStyle w:val="Nessuno"/>
          <w:rFonts w:ascii="Ebrima" w:cs="Ebrima" w:hAnsi="Ebrima" w:eastAsia="Ebrima"/>
          <w:sz w:val="22"/>
          <w:szCs w:val="22"/>
          <w:rtl w:val="0"/>
          <w:lang w:val="it-IT"/>
        </w:rPr>
        <w:t>“</w:t>
      </w:r>
      <w:r>
        <w:rPr>
          <w:rStyle w:val="Nessuno"/>
          <w:rFonts w:ascii="Ebrima" w:cs="Ebrima" w:hAnsi="Ebrima" w:eastAsia="Ebrima"/>
          <w:sz w:val="22"/>
          <w:szCs w:val="22"/>
          <w:rtl w:val="0"/>
          <w:lang w:val="it-IT"/>
        </w:rPr>
        <w:t>Rif. Contatto Ufficio Placement Politecnico di Bari</w:t>
      </w:r>
      <w:r>
        <w:rPr>
          <w:rStyle w:val="Nessuno"/>
          <w:rFonts w:ascii="Ebrima" w:cs="Ebrima" w:hAnsi="Ebrima" w:eastAsia="Ebrima"/>
          <w:sz w:val="22"/>
          <w:szCs w:val="22"/>
          <w:rtl w:val="0"/>
          <w:lang w:val="it-IT"/>
        </w:rPr>
        <w:t>”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Style w:val="Nessuno"/>
          <w:b w:val="1"/>
          <w:bCs w:val="1"/>
          <w:color w:val="767171"/>
          <w:sz w:val="22"/>
          <w:szCs w:val="22"/>
          <w:u w:color="767171"/>
        </w:rPr>
      </w:pP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>Il CV dovr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 xml:space="preserve">à 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>contenere l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>’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>autorizzazione al trattamento dei dati personali ai sensi del D. Lgs. n. 196/2003 e ss.mm. e ii. e dell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>’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>art. 13 GDPR (Regolamento UE 2016/679) ed attestazione di veridicit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 xml:space="preserve">à 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 xml:space="preserve">ai sensi del DPR n.445/2000. </w:t>
      </w:r>
    </w:p>
    <w:p>
      <w:pPr>
        <w:pStyle w:val="Normal.0"/>
        <w:jc w:val="both"/>
      </w:pP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 xml:space="preserve">Il presente annuncio 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 xml:space="preserve">è </w:t>
      </w:r>
      <w:r>
        <w:rPr>
          <w:rStyle w:val="Nessuno"/>
          <w:b w:val="1"/>
          <w:bCs w:val="1"/>
          <w:color w:val="767171"/>
          <w:sz w:val="22"/>
          <w:szCs w:val="22"/>
          <w:u w:color="767171"/>
          <w:rtl w:val="0"/>
          <w:lang w:val="it-IT"/>
        </w:rPr>
        <w:t>rivolto ad ambo i sessi, ai sensi della normativa vigente.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Ebri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Testo normale1">
    <w:name w:val="Testo normale1"/>
    <w:next w:val="Testo normale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3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