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90" w:rsidRDefault="00B22090" w:rsidP="00CF3493">
      <w:pPr>
        <w:jc w:val="center"/>
      </w:pPr>
    </w:p>
    <w:p w:rsidR="00B74F96" w:rsidRDefault="00B22090" w:rsidP="00CF349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009775" cy="942975"/>
            <wp:effectExtent l="19050" t="0" r="9525" b="0"/>
            <wp:docPr id="2" name="Immagine 1" descr="beltom-142065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tom-142065356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090" w:rsidRDefault="00B22090" w:rsidP="00CF3493">
      <w:pPr>
        <w:jc w:val="center"/>
      </w:pPr>
    </w:p>
    <w:p w:rsidR="00CF3493" w:rsidRDefault="00CF3493" w:rsidP="00CF3493">
      <w:bookmarkStart w:id="0" w:name="_GoBack"/>
      <w:r w:rsidRPr="0027028D">
        <w:rPr>
          <w:b/>
        </w:rPr>
        <w:t>BELTOM SAS</w:t>
      </w:r>
      <w:bookmarkEnd w:id="0"/>
      <w:r>
        <w:t>, azienda e-commerce leader sui mercati europei, in costante crescita e con un background fatto da più di 10 anni di esperienza nel settore,</w:t>
      </w:r>
    </w:p>
    <w:p w:rsidR="00CF3493" w:rsidRPr="0027028D" w:rsidRDefault="00CF3493" w:rsidP="0027028D">
      <w:pPr>
        <w:jc w:val="center"/>
        <w:rPr>
          <w:b/>
        </w:rPr>
      </w:pPr>
      <w:r w:rsidRPr="0027028D">
        <w:rPr>
          <w:b/>
        </w:rPr>
        <w:t>RICERCA</w:t>
      </w:r>
    </w:p>
    <w:p w:rsidR="00CF3493" w:rsidRDefault="00CF3493" w:rsidP="0027028D">
      <w:pPr>
        <w:jc w:val="center"/>
      </w:pPr>
      <w:r>
        <w:t xml:space="preserve">neo-laureati da avviare alla professione di: </w:t>
      </w:r>
      <w:r w:rsidRPr="0027028D">
        <w:rPr>
          <w:b/>
          <w:u w:val="single"/>
        </w:rPr>
        <w:t>Grafico</w:t>
      </w:r>
    </w:p>
    <w:p w:rsidR="00CF3493" w:rsidRDefault="00CF3493" w:rsidP="00CF3493"/>
    <w:p w:rsidR="00CF3493" w:rsidRDefault="00CF3493" w:rsidP="00CF3493">
      <w:r w:rsidRPr="0027028D">
        <w:rPr>
          <w:b/>
        </w:rPr>
        <w:t>Tipologia di lavoro</w:t>
      </w:r>
      <w:r>
        <w:t>:</w:t>
      </w:r>
      <w:r w:rsidR="0027028D">
        <w:br/>
      </w:r>
      <w:r>
        <w:t xml:space="preserve">Realizzazione e ricostruzione di grafiche (virtuali, </w:t>
      </w:r>
      <w:proofErr w:type="spellStart"/>
      <w:r>
        <w:t>rende</w:t>
      </w:r>
      <w:r w:rsidR="008D7000">
        <w:t>rizzate</w:t>
      </w:r>
      <w:proofErr w:type="spellEnd"/>
      <w:r w:rsidR="008D7000">
        <w:t xml:space="preserve"> e altra tipologia</w:t>
      </w:r>
      <w:r>
        <w:t xml:space="preserve">) da utilizzare e riutilizzare in riferimento ai prodotti in vendita, disponibili su sito e sui più famosi </w:t>
      </w:r>
      <w:proofErr w:type="spellStart"/>
      <w:r>
        <w:t>marketplace</w:t>
      </w:r>
      <w:proofErr w:type="spellEnd"/>
      <w:r>
        <w:t>.</w:t>
      </w:r>
    </w:p>
    <w:p w:rsidR="00CF3493" w:rsidRDefault="00CF3493" w:rsidP="00CF3493">
      <w:r w:rsidRPr="0027028D">
        <w:rPr>
          <w:b/>
        </w:rPr>
        <w:t>Requisiti</w:t>
      </w:r>
      <w:r>
        <w:t>:</w:t>
      </w:r>
      <w:r w:rsidR="0027028D">
        <w:br/>
      </w:r>
      <w:r>
        <w:t>Preferenze per neo-</w:t>
      </w:r>
      <w:r w:rsidRPr="00CF3493">
        <w:t xml:space="preserve">laureato al corso di laurea in </w:t>
      </w:r>
      <w:r w:rsidR="007116B3">
        <w:t>Di</w:t>
      </w:r>
      <w:r w:rsidRPr="00CF3493">
        <w:t xml:space="preserve">segno </w:t>
      </w:r>
      <w:r w:rsidR="007116B3">
        <w:t>I</w:t>
      </w:r>
      <w:r w:rsidRPr="00CF3493">
        <w:t xml:space="preserve">ndustriale </w:t>
      </w:r>
      <w:r>
        <w:t xml:space="preserve">o </w:t>
      </w:r>
      <w:r w:rsidR="000215AD">
        <w:t>in Architettura.</w:t>
      </w:r>
    </w:p>
    <w:p w:rsidR="0027028D" w:rsidRPr="0027028D" w:rsidRDefault="00CF3493" w:rsidP="00CF3493">
      <w:proofErr w:type="spellStart"/>
      <w:r w:rsidRPr="0027028D">
        <w:rPr>
          <w:b/>
        </w:rPr>
        <w:t>Skills</w:t>
      </w:r>
      <w:proofErr w:type="spellEnd"/>
      <w:r w:rsidRPr="0027028D">
        <w:rPr>
          <w:b/>
        </w:rPr>
        <w:t>/competenze:</w:t>
      </w:r>
      <w:r w:rsidR="0027028D">
        <w:rPr>
          <w:b/>
        </w:rPr>
        <w:br/>
      </w:r>
      <w:r w:rsidRPr="0027028D">
        <w:t xml:space="preserve">- ottimo utilizzo della suite Adobe CS5 (in particolare </w:t>
      </w:r>
      <w:proofErr w:type="spellStart"/>
      <w:r w:rsidRPr="0027028D">
        <w:t>PhotoS</w:t>
      </w:r>
      <w:r w:rsidR="0027028D">
        <w:t>hop</w:t>
      </w:r>
      <w:proofErr w:type="spellEnd"/>
      <w:r w:rsidR="0027028D">
        <w:t xml:space="preserve">, Illustrator, </w:t>
      </w:r>
      <w:proofErr w:type="spellStart"/>
      <w:r w:rsidR="0027028D">
        <w:t>Dreamweaver</w:t>
      </w:r>
      <w:proofErr w:type="spellEnd"/>
      <w:r w:rsidR="0027028D">
        <w:t>)</w:t>
      </w:r>
      <w:r w:rsidR="0027028D">
        <w:br/>
      </w:r>
      <w:r w:rsidR="0027028D" w:rsidRPr="0027028D">
        <w:t xml:space="preserve">- ottima utilizzo di 3D STUDIO MAX per </w:t>
      </w:r>
      <w:proofErr w:type="spellStart"/>
      <w:r w:rsidR="0027028D" w:rsidRPr="0027028D">
        <w:t>rendering</w:t>
      </w:r>
      <w:proofErr w:type="spellEnd"/>
      <w:r w:rsidR="0027028D">
        <w:br/>
        <w:t xml:space="preserve">- conoscenza base di HTML / CSS / editing </w:t>
      </w:r>
      <w:r w:rsidR="0027028D">
        <w:br/>
      </w:r>
      <w:r w:rsidRPr="0027028D">
        <w:t xml:space="preserve">- passione per il settore </w:t>
      </w:r>
      <w:r w:rsidR="0027028D" w:rsidRPr="0027028D">
        <w:t>e voglia di crescere professionalmente</w:t>
      </w:r>
      <w:r w:rsidR="0027028D">
        <w:br/>
      </w:r>
      <w:r w:rsidR="0027028D" w:rsidRPr="0027028D">
        <w:t>- preferenza per ottimo utilizzo della reflex</w:t>
      </w:r>
    </w:p>
    <w:p w:rsidR="0027028D" w:rsidRPr="0027028D" w:rsidRDefault="0027028D" w:rsidP="0027028D">
      <w:r w:rsidRPr="0027028D">
        <w:rPr>
          <w:b/>
        </w:rPr>
        <w:t>Tipologia contrattuale</w:t>
      </w:r>
      <w:r w:rsidRPr="0027028D">
        <w:t>:</w:t>
      </w:r>
      <w:r w:rsidR="000215AD">
        <w:br/>
        <w:t xml:space="preserve">Tirocinio extracurriculare </w:t>
      </w:r>
      <w:r w:rsidRPr="0027028D">
        <w:t xml:space="preserve">di </w:t>
      </w:r>
      <w:r>
        <w:t>3</w:t>
      </w:r>
      <w:r w:rsidRPr="0027028D">
        <w:t xml:space="preserve"> mesi con </w:t>
      </w:r>
      <w:r w:rsidR="000215AD">
        <w:t xml:space="preserve">indennità </w:t>
      </w:r>
      <w:r w:rsidRPr="0027028D">
        <w:t xml:space="preserve">di 450 euro mensili </w:t>
      </w:r>
      <w:r w:rsidR="000215AD">
        <w:t xml:space="preserve">come previsto dalla normativa della Regione Puglia. Il tirocinio è </w:t>
      </w:r>
      <w:r w:rsidRPr="0027028D">
        <w:t>finalizzato all’inserimento con contratto di apprendistat</w:t>
      </w:r>
      <w:r w:rsidR="007116B3">
        <w:t>o professionalizzante di 3 anni.</w:t>
      </w:r>
    </w:p>
    <w:p w:rsidR="0027028D" w:rsidRPr="0027028D" w:rsidRDefault="0027028D" w:rsidP="0027028D">
      <w:r w:rsidRPr="0027028D">
        <w:rPr>
          <w:b/>
        </w:rPr>
        <w:t>Sede di lavoro</w:t>
      </w:r>
      <w:r w:rsidRPr="0027028D">
        <w:t>:</w:t>
      </w:r>
      <w:r>
        <w:br/>
      </w:r>
      <w:r w:rsidRPr="0027028D">
        <w:t>Bari</w:t>
      </w:r>
    </w:p>
    <w:p w:rsidR="00CF3493" w:rsidRDefault="0027028D" w:rsidP="00CF3493">
      <w:r w:rsidRPr="0027028D">
        <w:rPr>
          <w:b/>
        </w:rPr>
        <w:t>Per candidarsi</w:t>
      </w:r>
      <w:r w:rsidRPr="0027028D">
        <w:t>:</w:t>
      </w:r>
      <w:r>
        <w:br/>
      </w:r>
      <w:r w:rsidRPr="0027028D">
        <w:t>inviare il proprio cv aggiornato</w:t>
      </w:r>
      <w:r>
        <w:t xml:space="preserve"> e completo di foto</w:t>
      </w:r>
      <w:r w:rsidRPr="0027028D">
        <w:t xml:space="preserve"> a: </w:t>
      </w:r>
      <w:r>
        <w:br/>
      </w:r>
      <w:hyperlink r:id="rId6" w:history="1">
        <w:r w:rsidRPr="00EE35B7">
          <w:rPr>
            <w:rStyle w:val="Collegamentoipertestuale"/>
          </w:rPr>
          <w:t>assunzionibtm@gmail.com</w:t>
        </w:r>
      </w:hyperlink>
      <w:r w:rsidR="000215AD">
        <w:rPr>
          <w:rStyle w:val="Collegamentoipertestuale"/>
        </w:rPr>
        <w:t xml:space="preserve"> </w:t>
      </w:r>
      <w:r w:rsidRPr="0027028D">
        <w:t>entro il 30/11/2020</w:t>
      </w:r>
      <w:r w:rsidR="000215AD">
        <w:t xml:space="preserve"> </w:t>
      </w:r>
      <w:r w:rsidRPr="0027028D">
        <w:t>inserendo in oggetto “Rif. Contatto Ufficio Placement Politecnico di Bari”</w:t>
      </w:r>
      <w:r w:rsidR="007116B3">
        <w:t>.</w:t>
      </w:r>
    </w:p>
    <w:p w:rsidR="007116B3" w:rsidRPr="007116B3" w:rsidRDefault="007116B3" w:rsidP="007116B3">
      <w:pPr>
        <w:jc w:val="both"/>
        <w:rPr>
          <w:rStyle w:val="Enfasigrassetto"/>
          <w:rFonts w:eastAsia="Calibri"/>
          <w:color w:val="767171"/>
          <w:sz w:val="16"/>
          <w:szCs w:val="16"/>
        </w:rPr>
      </w:pPr>
      <w:r w:rsidRPr="007116B3">
        <w:rPr>
          <w:rStyle w:val="Enfasigrassetto"/>
          <w:rFonts w:eastAsia="Calibri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7116B3">
        <w:rPr>
          <w:rStyle w:val="Enfasigrassetto"/>
          <w:rFonts w:eastAsia="Calibri"/>
          <w:color w:val="767171"/>
          <w:sz w:val="16"/>
          <w:szCs w:val="16"/>
        </w:rPr>
        <w:t>Lgs</w:t>
      </w:r>
      <w:proofErr w:type="spellEnd"/>
      <w:r w:rsidRPr="007116B3">
        <w:rPr>
          <w:rStyle w:val="Enfasigrassetto"/>
          <w:rFonts w:eastAsia="Calibri"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:rsidR="007116B3" w:rsidRPr="007116B3" w:rsidRDefault="007116B3" w:rsidP="007116B3">
      <w:pPr>
        <w:jc w:val="both"/>
        <w:rPr>
          <w:rStyle w:val="Enfasigrassetto"/>
          <w:rFonts w:eastAsia="Calibri"/>
          <w:color w:val="767171"/>
          <w:sz w:val="16"/>
          <w:szCs w:val="16"/>
        </w:rPr>
      </w:pPr>
      <w:r w:rsidRPr="007116B3">
        <w:rPr>
          <w:rStyle w:val="Enfasigrassetto"/>
          <w:rFonts w:eastAsia="Calibri"/>
          <w:color w:val="767171"/>
          <w:sz w:val="16"/>
          <w:szCs w:val="16"/>
        </w:rPr>
        <w:t>Il presente annuncio è rivolto ad ambo i sessi, ai sensi della normativa vigente.</w:t>
      </w:r>
    </w:p>
    <w:p w:rsidR="007116B3" w:rsidRDefault="007116B3" w:rsidP="00CF3493"/>
    <w:sectPr w:rsidR="007116B3" w:rsidSect="00C51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93"/>
    <w:rsid w:val="000215AD"/>
    <w:rsid w:val="0027028D"/>
    <w:rsid w:val="007116B3"/>
    <w:rsid w:val="007D4332"/>
    <w:rsid w:val="00834F1F"/>
    <w:rsid w:val="008D7000"/>
    <w:rsid w:val="00935220"/>
    <w:rsid w:val="00B22090"/>
    <w:rsid w:val="00C51E03"/>
    <w:rsid w:val="00C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E73E"/>
  <w15:docId w15:val="{912E7070-FA9B-403C-AC2D-F0BB1E4C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49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CF3493"/>
    <w:rPr>
      <w:b/>
      <w:bCs/>
    </w:rPr>
  </w:style>
  <w:style w:type="paragraph" w:customStyle="1" w:styleId="Testonormale1">
    <w:name w:val="Testo normale1"/>
    <w:basedOn w:val="Normale"/>
    <w:rsid w:val="00CF3493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zh-CN" w:bidi="hi-IN"/>
    </w:rPr>
  </w:style>
  <w:style w:type="character" w:styleId="Collegamentoipertestuale">
    <w:name w:val="Hyperlink"/>
    <w:rsid w:val="0027028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sunzionibt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49EF-15A9-4CBB-8B5F-138751C7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tyty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AMM-P0363</cp:lastModifiedBy>
  <cp:revision>8</cp:revision>
  <cp:lastPrinted>2020-11-11T12:15:00Z</cp:lastPrinted>
  <dcterms:created xsi:type="dcterms:W3CDTF">2020-11-16T09:25:00Z</dcterms:created>
  <dcterms:modified xsi:type="dcterms:W3CDTF">2020-11-16T11:37:00Z</dcterms:modified>
</cp:coreProperties>
</file>