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40" w:rsidRPr="001A4CB7" w:rsidRDefault="00C82440" w:rsidP="00C8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CB7">
        <w:rPr>
          <w:rFonts w:ascii="Verdana" w:eastAsia="Times New Roman" w:hAnsi="Verdana" w:cs="Times New Roman"/>
          <w:b/>
          <w:bCs/>
          <w:sz w:val="20"/>
          <w:szCs w:val="20"/>
        </w:rPr>
        <w:t>DELOITTE CONSULTING</w:t>
      </w:r>
    </w:p>
    <w:p w:rsidR="00C82440" w:rsidRPr="001A4CB7" w:rsidRDefault="00C82440" w:rsidP="00C8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2440" w:rsidRPr="001A4CB7" w:rsidRDefault="00C82440" w:rsidP="00C8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CB7">
        <w:rPr>
          <w:rFonts w:ascii="Verdana" w:eastAsia="Times New Roman" w:hAnsi="Verdana" w:cs="Times New Roman"/>
          <w:b/>
          <w:bCs/>
          <w:sz w:val="20"/>
          <w:szCs w:val="20"/>
        </w:rPr>
        <w:t xml:space="preserve">Junior, </w:t>
      </w:r>
      <w:r w:rsidR="008519D0" w:rsidRPr="00FB486C">
        <w:rPr>
          <w:rFonts w:ascii="Verdana" w:eastAsia="Times New Roman" w:hAnsi="Verdana" w:cs="Times New Roman"/>
          <w:b/>
          <w:bCs/>
          <w:sz w:val="20"/>
          <w:szCs w:val="20"/>
        </w:rPr>
        <w:t>System Integration</w:t>
      </w:r>
      <w:r w:rsidRPr="00FB486C">
        <w:rPr>
          <w:rFonts w:ascii="Verdana" w:eastAsia="Times New Roman" w:hAnsi="Verdana" w:cs="Times New Roman"/>
          <w:b/>
          <w:bCs/>
          <w:sz w:val="20"/>
          <w:szCs w:val="20"/>
        </w:rPr>
        <w:t xml:space="preserve">, </w:t>
      </w:r>
      <w:r w:rsidR="00FB486C">
        <w:rPr>
          <w:rFonts w:ascii="Verdana" w:eastAsia="Times New Roman" w:hAnsi="Verdana" w:cs="Times New Roman"/>
          <w:b/>
          <w:bCs/>
          <w:sz w:val="20"/>
          <w:szCs w:val="20"/>
        </w:rPr>
        <w:t>Software</w:t>
      </w:r>
      <w:r w:rsidR="008519D0">
        <w:rPr>
          <w:rFonts w:ascii="Verdana" w:eastAsia="Times New Roman" w:hAnsi="Verdana" w:cs="Times New Roman"/>
          <w:b/>
          <w:bCs/>
          <w:sz w:val="20"/>
          <w:szCs w:val="20"/>
        </w:rPr>
        <w:t xml:space="preserve"> Developer</w:t>
      </w:r>
      <w:r w:rsidRPr="00C82440">
        <w:rPr>
          <w:rFonts w:ascii="Verdana" w:eastAsia="Times New Roman" w:hAnsi="Verdana" w:cs="Times New Roman"/>
          <w:b/>
          <w:bCs/>
          <w:sz w:val="20"/>
          <w:szCs w:val="20"/>
        </w:rPr>
        <w:tab/>
      </w:r>
    </w:p>
    <w:p w:rsidR="00C82440" w:rsidRPr="001A4CB7" w:rsidRDefault="00C82440" w:rsidP="00C8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2440" w:rsidRDefault="00C82440" w:rsidP="00C8244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5B9BD5"/>
          <w:sz w:val="20"/>
          <w:szCs w:val="20"/>
        </w:rPr>
      </w:pPr>
      <w:r w:rsidRPr="001A4CB7">
        <w:rPr>
          <w:rFonts w:ascii="Verdana" w:eastAsia="Times New Roman" w:hAnsi="Verdana" w:cs="Times New Roman"/>
          <w:b/>
          <w:bCs/>
          <w:i/>
          <w:iCs/>
          <w:color w:val="5B9BD5"/>
          <w:sz w:val="20"/>
          <w:szCs w:val="20"/>
        </w:rPr>
        <w:t>What Impact will you make?</w:t>
      </w:r>
    </w:p>
    <w:p w:rsidR="00C82440" w:rsidRPr="00C82440" w:rsidRDefault="00C82440" w:rsidP="00C8244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>YOUR OPPORTUNITY</w:t>
      </w:r>
    </w:p>
    <w:p w:rsidR="00C82440" w:rsidRPr="00C82440" w:rsidRDefault="00C82440" w:rsidP="00C8244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</w:p>
    <w:p w:rsidR="00C82440" w:rsidRPr="00C82440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I Professionisti di Deloitte System Integration guidano il trend dell’evoluzione tecnologica attraverso servizi di consulenza all’avanguardia orien</w:t>
      </w:r>
      <w:r w:rsidR="00FB486C">
        <w:rPr>
          <w:rFonts w:ascii="Verdana" w:eastAsia="Times New Roman" w:hAnsi="Verdana" w:cs="Times New Roman"/>
          <w:sz w:val="20"/>
          <w:szCs w:val="20"/>
          <w:lang w:val="it-IT"/>
        </w:rPr>
        <w:t xml:space="preserve">tati alle nuove regole del mondo </w:t>
      </w:r>
      <w:proofErr w:type="spellStart"/>
      <w:r w:rsidR="00FB486C">
        <w:rPr>
          <w:rFonts w:ascii="Verdana" w:eastAsia="Times New Roman" w:hAnsi="Verdana" w:cs="Times New Roman"/>
          <w:sz w:val="20"/>
          <w:szCs w:val="20"/>
          <w:lang w:val="it-IT"/>
        </w:rPr>
        <w:t>Tech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: se vuoi scoprirle e definirne di nuove, nella nostra divisione avrai l’opportunità di esprimere il tuo potenziale supportato da corsi di formazione e percorsi di carriera strutturati. </w:t>
      </w:r>
    </w:p>
    <w:p w:rsidR="00C82440" w:rsidRPr="00C82440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Stiamo cercando un Junior </w:t>
      </w:r>
      <w:r w:rsidR="00FB486C" w:rsidRPr="00FB486C">
        <w:rPr>
          <w:rFonts w:ascii="Verdana" w:eastAsia="Times New Roman" w:hAnsi="Verdana" w:cs="Times New Roman"/>
          <w:sz w:val="20"/>
          <w:szCs w:val="20"/>
          <w:lang w:val="it-IT"/>
        </w:rPr>
        <w:t>Sof</w:t>
      </w:r>
      <w:r w:rsidR="00FB486C">
        <w:rPr>
          <w:rFonts w:ascii="Verdana" w:eastAsia="Times New Roman" w:hAnsi="Verdana" w:cs="Times New Roman"/>
          <w:sz w:val="20"/>
          <w:szCs w:val="20"/>
          <w:lang w:val="it-IT"/>
        </w:rPr>
        <w:t>t</w:t>
      </w:r>
      <w:r w:rsidR="00FB486C" w:rsidRPr="00FB486C">
        <w:rPr>
          <w:rFonts w:ascii="Verdana" w:eastAsia="Times New Roman" w:hAnsi="Verdana" w:cs="Times New Roman"/>
          <w:sz w:val="20"/>
          <w:szCs w:val="20"/>
          <w:lang w:val="it-IT"/>
        </w:rPr>
        <w:t>ware</w:t>
      </w:r>
      <w:r w:rsidRPr="00FB486C">
        <w:rPr>
          <w:rFonts w:ascii="Verdana" w:eastAsia="Times New Roman" w:hAnsi="Verdana" w:cs="Times New Roman"/>
          <w:sz w:val="20"/>
          <w:szCs w:val="20"/>
          <w:lang w:val="it-IT"/>
        </w:rPr>
        <w:t xml:space="preserve"> </w:t>
      </w:r>
      <w:r w:rsidR="003D51BD" w:rsidRPr="00FB486C">
        <w:rPr>
          <w:rFonts w:ascii="Verdana" w:eastAsia="Times New Roman" w:hAnsi="Verdana" w:cs="Times New Roman"/>
          <w:sz w:val="20"/>
          <w:szCs w:val="20"/>
          <w:lang w:val="it-IT"/>
        </w:rPr>
        <w:t>Developer</w:t>
      </w:r>
      <w:r w:rsidR="00BC4218" w:rsidRPr="00FB486C">
        <w:rPr>
          <w:rFonts w:ascii="Verdana" w:eastAsia="Times New Roman" w:hAnsi="Verdana" w:cs="Times New Roman"/>
          <w:sz w:val="20"/>
          <w:szCs w:val="20"/>
          <w:lang w:val="it-IT"/>
        </w:rPr>
        <w:t xml:space="preserve"> per la sede</w:t>
      </w:r>
      <w:r w:rsidRPr="00FB486C">
        <w:rPr>
          <w:rFonts w:ascii="Verdana" w:eastAsia="Times New Roman" w:hAnsi="Verdana" w:cs="Times New Roman"/>
          <w:sz w:val="20"/>
          <w:szCs w:val="20"/>
          <w:lang w:val="it-IT"/>
        </w:rPr>
        <w:t xml:space="preserve"> di Milano</w:t>
      </w:r>
      <w:r w:rsidR="00BA39A0" w:rsidRPr="00FB486C">
        <w:rPr>
          <w:rFonts w:ascii="Verdana" w:eastAsia="Times New Roman" w:hAnsi="Verdana" w:cs="Times New Roman"/>
          <w:sz w:val="20"/>
          <w:szCs w:val="20"/>
          <w:lang w:val="it-IT"/>
        </w:rPr>
        <w:t xml:space="preserve"> e </w:t>
      </w:r>
      <w:r w:rsidR="008519D0" w:rsidRPr="00FB486C">
        <w:rPr>
          <w:rFonts w:ascii="Verdana" w:eastAsia="Times New Roman" w:hAnsi="Verdana" w:cs="Times New Roman"/>
          <w:sz w:val="20"/>
          <w:szCs w:val="20"/>
          <w:lang w:val="it-IT"/>
        </w:rPr>
        <w:t>Torino</w:t>
      </w:r>
      <w:r w:rsidRPr="00FB486C">
        <w:rPr>
          <w:rFonts w:ascii="Verdana" w:eastAsia="Times New Roman" w:hAnsi="Verdana" w:cs="Times New Roman"/>
          <w:sz w:val="20"/>
          <w:szCs w:val="20"/>
          <w:lang w:val="it-IT"/>
        </w:rPr>
        <w:t xml:space="preserve">. </w:t>
      </w:r>
    </w:p>
    <w:p w:rsidR="00C82440" w:rsidRPr="00C82440" w:rsidRDefault="00C82440" w:rsidP="00C8244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</w:p>
    <w:p w:rsidR="00C82440" w:rsidRPr="00C82440" w:rsidRDefault="00C82440" w:rsidP="00C8244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>YOUR ROLE AND RESPONSIBILITIES</w:t>
      </w:r>
    </w:p>
    <w:p w:rsidR="00C82440" w:rsidRPr="00C82440" w:rsidRDefault="00C82440" w:rsidP="00C8244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</w:p>
    <w:p w:rsidR="00C82440" w:rsidRPr="00C82440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Il tuo ruolo sarà incentrato sull’ esecuzione proattiva e responsabile delle attività progettuali nelle quali sarai coinvolto. Con la supervisione dei colleghi più esperti, sarai responsabile per la qualità del tuo lavoro e del suo pieno allineamento alle priorità, agli obiettivi e alle esigenze dei clienti, impegnandoti costantemente nel perseguimento della nostra ambizione “make an impact that matters”</w:t>
      </w:r>
    </w:p>
    <w:p w:rsidR="00C82440" w:rsidRPr="00C82440" w:rsidRDefault="00C82440" w:rsidP="00C8244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Per una piena copertura del tuo ruolo, dovrai in particolare essere in grado di:</w:t>
      </w:r>
    </w:p>
    <w:p w:rsidR="00C82440" w:rsidRPr="00C82440" w:rsidRDefault="00C82440" w:rsidP="00C824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Raccogliere ed analizzare i dati a supporto dell’elaborazione di soluzioni per i clienti;</w:t>
      </w:r>
    </w:p>
    <w:p w:rsidR="00C82440" w:rsidRPr="00C82440" w:rsidRDefault="00C82440" w:rsidP="00C824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Collaborare con il team di progetto in modo proattivo e collaborativo</w:t>
      </w:r>
    </w:p>
    <w:p w:rsidR="00C82440" w:rsidRPr="00C82440" w:rsidRDefault="00C82440" w:rsidP="00C824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Comunicare in modo chiaro e strutturato idee e proposte</w:t>
      </w:r>
    </w:p>
    <w:p w:rsidR="00C82440" w:rsidRPr="00C82440" w:rsidRDefault="00C82440" w:rsidP="00C824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Essere costantemente focalizzato sul risultato, sulla responsabilità individuale e sulla qualità del lavoro</w:t>
      </w:r>
    </w:p>
    <w:p w:rsidR="00C82440" w:rsidRPr="00C82440" w:rsidRDefault="00C82440" w:rsidP="00C824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Possedere un forte orientamento al team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working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, alla collaborazione e al supporto dei colleghi, mantenendo sempre un approccio positivo alle situazioni.</w:t>
      </w:r>
    </w:p>
    <w:p w:rsidR="00C82440" w:rsidRPr="00C82440" w:rsidRDefault="00C82440" w:rsidP="00C8244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>OUR REQUIREMENTS</w:t>
      </w:r>
    </w:p>
    <w:p w:rsidR="00C82440" w:rsidRPr="00C82440" w:rsidRDefault="00C82440" w:rsidP="00C8244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Il </w:t>
      </w:r>
      <w:r w:rsidRPr="00C82440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>candidato ideale</w:t>
      </w: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ha i seguenti requisiti:</w:t>
      </w:r>
    </w:p>
    <w:p w:rsidR="00C82440" w:rsidRPr="00FB486C" w:rsidRDefault="00C82440" w:rsidP="00C824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FB486C">
        <w:rPr>
          <w:rFonts w:ascii="Verdana" w:eastAsia="Times New Roman" w:hAnsi="Verdana" w:cs="Times New Roman"/>
          <w:sz w:val="20"/>
          <w:szCs w:val="20"/>
          <w:lang w:val="it-IT"/>
        </w:rPr>
        <w:t xml:space="preserve">aurea triennale/specialistica in </w:t>
      </w:r>
      <w:r w:rsidRPr="00FB486C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>Ingegneria Informatica o discipline tecnico/scientifiche affini</w:t>
      </w:r>
    </w:p>
    <w:p w:rsidR="00C82440" w:rsidRPr="00FB486C" w:rsidRDefault="00C82440" w:rsidP="00C824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FB486C">
        <w:rPr>
          <w:rFonts w:ascii="Verdana" w:eastAsia="Times New Roman" w:hAnsi="Verdana" w:cs="Times New Roman"/>
          <w:sz w:val="20"/>
          <w:szCs w:val="20"/>
        </w:rPr>
        <w:t>Conoscenza</w:t>
      </w:r>
      <w:proofErr w:type="spellEnd"/>
      <w:r w:rsidRPr="00FB486C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FB486C">
        <w:rPr>
          <w:rFonts w:ascii="Verdana" w:eastAsia="Times New Roman" w:hAnsi="Verdana" w:cs="Times New Roman"/>
          <w:sz w:val="20"/>
          <w:szCs w:val="20"/>
        </w:rPr>
        <w:t>dei</w:t>
      </w:r>
      <w:proofErr w:type="spellEnd"/>
      <w:r w:rsidRPr="00FB486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B486C">
        <w:rPr>
          <w:rFonts w:ascii="Verdana" w:eastAsia="Times New Roman" w:hAnsi="Verdana" w:cs="Times New Roman"/>
          <w:b/>
          <w:bCs/>
          <w:sz w:val="20"/>
          <w:szCs w:val="20"/>
        </w:rPr>
        <w:t xml:space="preserve">Database </w:t>
      </w:r>
      <w:proofErr w:type="spellStart"/>
      <w:r w:rsidRPr="00FB486C">
        <w:rPr>
          <w:rFonts w:ascii="Verdana" w:eastAsia="Times New Roman" w:hAnsi="Verdana" w:cs="Times New Roman"/>
          <w:b/>
          <w:bCs/>
          <w:sz w:val="20"/>
          <w:szCs w:val="20"/>
        </w:rPr>
        <w:t>relazionali</w:t>
      </w:r>
      <w:proofErr w:type="spellEnd"/>
    </w:p>
    <w:p w:rsidR="003D51BD" w:rsidRPr="00FB486C" w:rsidRDefault="008519D0" w:rsidP="00C824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val="it-IT"/>
        </w:rPr>
      </w:pPr>
      <w:r w:rsidRPr="00FB486C">
        <w:rPr>
          <w:rFonts w:ascii="Verdana" w:eastAsia="Times New Roman" w:hAnsi="Verdana" w:cs="Times New Roman"/>
          <w:bCs/>
          <w:sz w:val="20"/>
          <w:szCs w:val="20"/>
          <w:lang w:val="it-IT"/>
        </w:rPr>
        <w:t>Conoscenza dei</w:t>
      </w:r>
      <w:r w:rsidRPr="00FB486C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 xml:space="preserve"> principali </w:t>
      </w:r>
      <w:r w:rsidR="00FB486C" w:rsidRPr="00FB486C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 xml:space="preserve">Framework di sviluppo: </w:t>
      </w:r>
      <w:r w:rsidR="00FB486C" w:rsidRPr="00FB486C">
        <w:rPr>
          <w:rFonts w:ascii="Verdana" w:hAnsi="Verdana"/>
          <w:b/>
          <w:color w:val="000000"/>
          <w:sz w:val="20"/>
          <w:szCs w:val="20"/>
          <w:lang w:val="it-IT"/>
        </w:rPr>
        <w:t xml:space="preserve">Apache </w:t>
      </w:r>
      <w:proofErr w:type="spellStart"/>
      <w:r w:rsidR="00FB486C" w:rsidRPr="00FB486C">
        <w:rPr>
          <w:rFonts w:ascii="Verdana" w:hAnsi="Verdana"/>
          <w:b/>
          <w:color w:val="000000"/>
          <w:sz w:val="20"/>
          <w:szCs w:val="20"/>
          <w:lang w:val="it-IT"/>
        </w:rPr>
        <w:t>Spark</w:t>
      </w:r>
      <w:proofErr w:type="spellEnd"/>
      <w:r w:rsidR="00FB486C" w:rsidRPr="00FB486C">
        <w:rPr>
          <w:rFonts w:ascii="Verdana" w:hAnsi="Verdana"/>
          <w:b/>
          <w:color w:val="000000"/>
          <w:sz w:val="20"/>
          <w:szCs w:val="20"/>
          <w:lang w:val="it-IT"/>
        </w:rPr>
        <w:t xml:space="preserve">, </w:t>
      </w:r>
      <w:proofErr w:type="spellStart"/>
      <w:r w:rsidR="00FB486C" w:rsidRPr="00FB486C">
        <w:rPr>
          <w:rFonts w:ascii="Verdana" w:hAnsi="Verdana"/>
          <w:b/>
          <w:color w:val="000000"/>
          <w:sz w:val="20"/>
          <w:szCs w:val="20"/>
          <w:lang w:val="it-IT"/>
        </w:rPr>
        <w:t>AngularJS</w:t>
      </w:r>
      <w:proofErr w:type="spellEnd"/>
      <w:r w:rsidR="00FB486C" w:rsidRPr="00FB486C">
        <w:rPr>
          <w:rFonts w:ascii="Verdana" w:hAnsi="Verdana"/>
          <w:b/>
          <w:color w:val="000000"/>
          <w:sz w:val="20"/>
          <w:szCs w:val="20"/>
          <w:lang w:val="it-IT"/>
        </w:rPr>
        <w:t>, .NET</w:t>
      </w:r>
    </w:p>
    <w:p w:rsidR="008519D0" w:rsidRPr="00FB486C" w:rsidRDefault="008519D0" w:rsidP="00C824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FB486C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>Conoscenza dei linguaggi di programmazione Java, C, C++, C</w:t>
      </w:r>
    </w:p>
    <w:p w:rsidR="00C82440" w:rsidRPr="00FB486C" w:rsidRDefault="00C82440" w:rsidP="00C824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FB486C">
        <w:rPr>
          <w:rFonts w:ascii="Verdana" w:eastAsia="Times New Roman" w:hAnsi="Verdana" w:cs="Times New Roman"/>
          <w:sz w:val="20"/>
          <w:szCs w:val="20"/>
        </w:rPr>
        <w:t>Buona</w:t>
      </w:r>
      <w:proofErr w:type="spellEnd"/>
      <w:r w:rsidRPr="00FB486C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FB486C">
        <w:rPr>
          <w:rFonts w:ascii="Verdana" w:eastAsia="Times New Roman" w:hAnsi="Verdana" w:cs="Times New Roman"/>
          <w:sz w:val="20"/>
          <w:szCs w:val="20"/>
        </w:rPr>
        <w:t>conoscenza</w:t>
      </w:r>
      <w:proofErr w:type="spellEnd"/>
      <w:r w:rsidRPr="00FB486C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FB486C">
        <w:rPr>
          <w:rFonts w:ascii="Verdana" w:eastAsia="Times New Roman" w:hAnsi="Verdana" w:cs="Times New Roman"/>
          <w:sz w:val="20"/>
          <w:szCs w:val="20"/>
        </w:rPr>
        <w:t>della</w:t>
      </w:r>
      <w:proofErr w:type="spellEnd"/>
      <w:r w:rsidRPr="00FB486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B486C">
        <w:rPr>
          <w:rFonts w:ascii="Verdana" w:eastAsia="Times New Roman" w:hAnsi="Verdana" w:cs="Times New Roman"/>
          <w:b/>
          <w:bCs/>
          <w:sz w:val="20"/>
          <w:szCs w:val="20"/>
        </w:rPr>
        <w:t xml:space="preserve">lingua </w:t>
      </w:r>
      <w:proofErr w:type="spellStart"/>
      <w:r w:rsidRPr="00FB486C">
        <w:rPr>
          <w:rFonts w:ascii="Verdana" w:eastAsia="Times New Roman" w:hAnsi="Verdana" w:cs="Times New Roman"/>
          <w:b/>
          <w:bCs/>
          <w:sz w:val="20"/>
          <w:szCs w:val="20"/>
        </w:rPr>
        <w:t>inglese</w:t>
      </w:r>
      <w:proofErr w:type="spellEnd"/>
    </w:p>
    <w:p w:rsidR="00C82440" w:rsidRPr="00FB486C" w:rsidRDefault="00C82440" w:rsidP="00C824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FB486C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>Disponibilità a trasferte</w:t>
      </w:r>
      <w:r w:rsidRPr="00FB486C">
        <w:rPr>
          <w:rFonts w:ascii="Verdana" w:eastAsia="Times New Roman" w:hAnsi="Verdana" w:cs="Times New Roman"/>
          <w:sz w:val="20"/>
          <w:szCs w:val="20"/>
          <w:lang w:val="it-IT"/>
        </w:rPr>
        <w:t xml:space="preserve"> nazionali e internazionali.</w:t>
      </w:r>
    </w:p>
    <w:p w:rsidR="008519D0" w:rsidRDefault="008519D0" w:rsidP="00BA43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>
        <w:rPr>
          <w:rFonts w:ascii="Verdana" w:eastAsia="Times New Roman" w:hAnsi="Verdana" w:cs="Times New Roman"/>
          <w:sz w:val="20"/>
          <w:szCs w:val="20"/>
          <w:lang w:val="it-IT"/>
        </w:rPr>
        <w:t>Sono gradite le seguenti conoscenze:</w:t>
      </w:r>
    </w:p>
    <w:p w:rsidR="008519D0" w:rsidRDefault="008519D0" w:rsidP="00BA43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>
        <w:rPr>
          <w:rFonts w:ascii="Verdana" w:eastAsia="Times New Roman" w:hAnsi="Verdana" w:cs="Times New Roman"/>
          <w:sz w:val="20"/>
          <w:szCs w:val="20"/>
          <w:lang w:val="it-IT"/>
        </w:rPr>
        <w:t>Big Data</w:t>
      </w:r>
    </w:p>
    <w:p w:rsidR="008519D0" w:rsidRDefault="008519D0" w:rsidP="00BA43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>
        <w:rPr>
          <w:rFonts w:ascii="Verdana" w:eastAsia="Times New Roman" w:hAnsi="Verdana" w:cs="Times New Roman"/>
          <w:sz w:val="20"/>
          <w:szCs w:val="20"/>
          <w:lang w:val="it-IT"/>
        </w:rPr>
        <w:t>Machine Learning</w:t>
      </w:r>
    </w:p>
    <w:p w:rsidR="008519D0" w:rsidRDefault="008519D0" w:rsidP="00BA43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</w:p>
    <w:p w:rsidR="00C82440" w:rsidRPr="00C82440" w:rsidRDefault="00C82440" w:rsidP="00BA43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Completano il profilo ottime </w:t>
      </w:r>
      <w:r w:rsidRPr="00C82440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>capacità an</w:t>
      </w:r>
      <w:r w:rsidR="00BA438F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 xml:space="preserve">alitiche, precisione, autonomia </w:t>
      </w:r>
      <w:r w:rsidRPr="00C82440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>organizzativa</w:t>
      </w: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e uno spiccato </w:t>
      </w:r>
      <w:r w:rsidRPr="00C82440">
        <w:rPr>
          <w:rFonts w:ascii="Verdana" w:eastAsia="Times New Roman" w:hAnsi="Verdana" w:cs="Times New Roman"/>
          <w:b/>
          <w:bCs/>
          <w:sz w:val="20"/>
          <w:szCs w:val="20"/>
          <w:lang w:val="it-IT"/>
        </w:rPr>
        <w:t>orientamento al raggiungimento dei risultati</w:t>
      </w: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. </w:t>
      </w:r>
    </w:p>
    <w:p w:rsidR="00C82440" w:rsidRPr="00C82440" w:rsidRDefault="00C82440" w:rsidP="00C8244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739F5">
        <w:rPr>
          <w:rFonts w:ascii="Verdana" w:eastAsia="Times New Roman" w:hAnsi="Verdana" w:cs="Times New Roman"/>
          <w:b/>
          <w:bCs/>
          <w:sz w:val="18"/>
          <w:szCs w:val="18"/>
        </w:rPr>
        <w:t>ABOUT CONSULTING</w:t>
      </w: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739F5">
        <w:rPr>
          <w:rFonts w:ascii="Verdana" w:eastAsia="Times New Roman" w:hAnsi="Verdana" w:cs="Times New Roman"/>
          <w:sz w:val="18"/>
          <w:szCs w:val="18"/>
        </w:rPr>
        <w:t>La Practice Consulting è suddivisa in tre macro aree:</w:t>
      </w: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739F5">
        <w:rPr>
          <w:rFonts w:ascii="Verdana" w:eastAsia="Times New Roman" w:hAnsi="Verdana" w:cs="Times New Roman"/>
          <w:sz w:val="18"/>
          <w:szCs w:val="18"/>
        </w:rPr>
        <w:t>• Technology </w:t>
      </w: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739F5">
        <w:rPr>
          <w:rFonts w:ascii="Verdana" w:eastAsia="Times New Roman" w:hAnsi="Verdana" w:cs="Times New Roman"/>
          <w:sz w:val="18"/>
          <w:szCs w:val="18"/>
        </w:rPr>
        <w:t>• Strategy &amp; Operations </w:t>
      </w: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739F5">
        <w:rPr>
          <w:rFonts w:ascii="Verdana" w:eastAsia="Times New Roman" w:hAnsi="Verdana" w:cs="Times New Roman"/>
          <w:sz w:val="18"/>
          <w:szCs w:val="18"/>
        </w:rPr>
        <w:t>• Human Capital </w:t>
      </w: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b/>
          <w:bCs/>
          <w:sz w:val="18"/>
          <w:szCs w:val="18"/>
          <w:lang w:val="it-IT"/>
        </w:rPr>
        <w:lastRenderedPageBreak/>
        <w:t>Risolviamo problemi complessi</w:t>
      </w:r>
    </w:p>
    <w:p w:rsidR="00C82440" w:rsidRPr="00C739F5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>I nostri consulenti sono noti per la capacità di risolvere alcune delle sfide più complesse del business, in Italia e nel mondo. Con oltre 2.000 persone nel nostro team, siamo motivati da una vera passione nel cercare soluzioni a problemi apparentemente imperscrutabili. Facciamo la differenza affrontando ciascun caso in profondità, attingendo alle nostre conoscenze multidisciplinari e condivise a livello globale. Sappiamo porre le domande giuste e queste domande producono risposte e soluzioni che generano un impatto per i nostri clienti.</w:t>
      </w:r>
    </w:p>
    <w:p w:rsidR="00C82440" w:rsidRPr="00C739F5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it-IT"/>
        </w:rPr>
      </w:pP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b/>
          <w:bCs/>
          <w:sz w:val="18"/>
          <w:szCs w:val="18"/>
          <w:lang w:val="it-IT"/>
        </w:rPr>
        <w:t>Siamo portati per la collaborazione</w:t>
      </w:r>
    </w:p>
    <w:p w:rsidR="00C82440" w:rsidRPr="00C739F5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>Il nostro ruolo è sviluppare il potenziale di crescita e di innovazione dei nostri clienti. Questo richiede una vera attitudine a collaborare ed è il motivo per cui ci impegniamo a intercettare i bisogni dei clienti, a comprendere e apprezzare il contesto in cui operano, i loro obiettivi e le loro aspirazioni. Non abbiamo paura di proporre e questo è il modo con cui costruiamo rapporti duraturi basati sulla reciproca fiducia.</w:t>
      </w:r>
    </w:p>
    <w:p w:rsidR="00C82440" w:rsidRPr="00C739F5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it-IT"/>
        </w:rPr>
      </w:pP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b/>
          <w:bCs/>
          <w:sz w:val="18"/>
          <w:szCs w:val="18"/>
          <w:lang w:val="it-IT"/>
        </w:rPr>
        <w:t>Creiamo un impatto sostenibile e di lungo termine </w:t>
      </w: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>Lavoriamo a stretto contatto con i nostri clienti per aiutarli a trovare le migliori soluzioni e a metterle in atto. Vogliamo che diventino sostenitori attivi del processo di trasformazione che abbiamo iniziato. Per noi, questo vuol dire stimolare un cambiamento sostenibile e con le nostre analisi produrre un impatto che duri nel tempo.</w:t>
      </w: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b/>
          <w:bCs/>
          <w:sz w:val="18"/>
          <w:szCs w:val="18"/>
          <w:lang w:val="it-IT"/>
        </w:rPr>
        <w:t>ABOUT DELOITTE</w:t>
      </w: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b/>
          <w:bCs/>
          <w:sz w:val="18"/>
          <w:szCs w:val="18"/>
          <w:lang w:val="it-IT"/>
        </w:rPr>
        <w:t>I nostri servizi</w:t>
      </w:r>
    </w:p>
    <w:p w:rsidR="00C82440" w:rsidRPr="00C739F5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it-IT"/>
        </w:rPr>
      </w:pPr>
      <w:proofErr w:type="spellStart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>Deloitte</w:t>
      </w:r>
      <w:proofErr w:type="spellEnd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 xml:space="preserve"> offre servizi integrati di Audit, </w:t>
      </w:r>
      <w:proofErr w:type="spellStart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>Consulting</w:t>
      </w:r>
      <w:proofErr w:type="spellEnd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 xml:space="preserve">, Financial </w:t>
      </w:r>
      <w:proofErr w:type="spellStart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>Advisory</w:t>
      </w:r>
      <w:proofErr w:type="spellEnd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 xml:space="preserve">, </w:t>
      </w:r>
      <w:proofErr w:type="spellStart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>Risk</w:t>
      </w:r>
      <w:proofErr w:type="spellEnd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 xml:space="preserve"> Advisory, Tax e Legal. Il nostro approccio unisce conoscenze multidisciplinari, esperienza a livello globale, innovazione e servizi di alta qualità. Aiutiamo i nostri clienti a concretizzare le proprie aspirazioni, fornendo loro gli strumenti per affrontare le sfide più complesse del business, in Italia e nel mondo. Crediamo fermamente che il nostro lavoro possa influenzare positivamente la comunità in cui operiamo. </w:t>
      </w: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739F5">
        <w:rPr>
          <w:rFonts w:ascii="Verdana" w:eastAsia="Times New Roman" w:hAnsi="Verdana" w:cs="Times New Roman"/>
          <w:b/>
          <w:bCs/>
          <w:sz w:val="18"/>
          <w:szCs w:val="18"/>
        </w:rPr>
        <w:t xml:space="preserve">Il </w:t>
      </w:r>
      <w:proofErr w:type="spellStart"/>
      <w:r w:rsidRPr="00C739F5">
        <w:rPr>
          <w:rFonts w:ascii="Verdana" w:eastAsia="Times New Roman" w:hAnsi="Verdana" w:cs="Times New Roman"/>
          <w:b/>
          <w:bCs/>
          <w:sz w:val="18"/>
          <w:szCs w:val="18"/>
        </w:rPr>
        <w:t>nostro</w:t>
      </w:r>
      <w:proofErr w:type="spellEnd"/>
      <w:r w:rsidRPr="00C739F5">
        <w:rPr>
          <w:rFonts w:ascii="Verdana" w:eastAsia="Times New Roman" w:hAnsi="Verdana" w:cs="Times New Roman"/>
          <w:b/>
          <w:bCs/>
          <w:sz w:val="18"/>
          <w:szCs w:val="18"/>
        </w:rPr>
        <w:t xml:space="preserve"> purpose</w:t>
      </w:r>
    </w:p>
    <w:p w:rsidR="00C82440" w:rsidRPr="00C739F5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sz w:val="18"/>
          <w:szCs w:val="18"/>
        </w:rPr>
        <w:t xml:space="preserve">Make an impact that matters. </w:t>
      </w:r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>Questo è il nostro obiettivo, e ciò che ci definisce. Significa fare la differenza per i nostri clienti, per i nostri colleghi e nella società, creando un impatto a lungo termine. Vogliamo essere la prima scelta dei clienti, la prima scelta dei talenti e i primi a lasciare un segno. </w:t>
      </w: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b/>
          <w:bCs/>
          <w:sz w:val="18"/>
          <w:szCs w:val="18"/>
          <w:lang w:val="it-IT"/>
        </w:rPr>
        <w:t>I nostri valori</w:t>
      </w:r>
    </w:p>
    <w:p w:rsidR="00C82440" w:rsidRPr="00C739F5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 xml:space="preserve">Incoraggiamo la collaborazione, la diversità di pensiero e la capacità di pensare fuori dagli schemi. Con questo approccio aiutiamo i talenti a esprimere al meglio le proprie capacità. Per noi la </w:t>
      </w:r>
      <w:proofErr w:type="spellStart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>diversity</w:t>
      </w:r>
      <w:proofErr w:type="spellEnd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 xml:space="preserve"> è un valore e il rispetto è al centro della nostra cultura inclusiva.</w:t>
      </w: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</w:p>
    <w:p w:rsidR="00C82440" w:rsidRPr="00C739F5" w:rsidRDefault="00C82440" w:rsidP="00C8244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b/>
          <w:bCs/>
          <w:sz w:val="18"/>
          <w:szCs w:val="18"/>
          <w:lang w:val="it-IT"/>
        </w:rPr>
        <w:t xml:space="preserve">La nostra talent </w:t>
      </w:r>
      <w:proofErr w:type="spellStart"/>
      <w:r w:rsidRPr="00C739F5">
        <w:rPr>
          <w:rFonts w:ascii="Verdana" w:eastAsia="Times New Roman" w:hAnsi="Verdana" w:cs="Times New Roman"/>
          <w:b/>
          <w:bCs/>
          <w:sz w:val="18"/>
          <w:szCs w:val="18"/>
          <w:lang w:val="it-IT"/>
        </w:rPr>
        <w:t>experience</w:t>
      </w:r>
      <w:proofErr w:type="spellEnd"/>
    </w:p>
    <w:p w:rsidR="00C82440" w:rsidRPr="00C739F5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it-IT"/>
        </w:rPr>
      </w:pPr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 xml:space="preserve">Chi lavora in </w:t>
      </w:r>
      <w:proofErr w:type="spellStart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>Deloitte</w:t>
      </w:r>
      <w:proofErr w:type="spellEnd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 xml:space="preserve">, fin dal primo giorno, si sente parte di un network che supporta e incoraggia i colleghi. Il percorso di crescita e di carriera consente di sviluppare le competenze e le capacità per avere successo. In un ambiente di lavoro che incoraggia la collaborazione e la creatività, il benessere delle nostre persone e la flessibilità sono al centro di una talent </w:t>
      </w:r>
      <w:proofErr w:type="spellStart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>experience</w:t>
      </w:r>
      <w:proofErr w:type="spellEnd"/>
      <w:r w:rsidRPr="00C739F5">
        <w:rPr>
          <w:rFonts w:ascii="Verdana" w:eastAsia="Times New Roman" w:hAnsi="Verdana" w:cs="Times New Roman"/>
          <w:sz w:val="18"/>
          <w:szCs w:val="18"/>
          <w:lang w:val="it-IT"/>
        </w:rPr>
        <w:t xml:space="preserve"> distintiva. </w:t>
      </w:r>
    </w:p>
    <w:p w:rsidR="00201032" w:rsidRDefault="00C82440" w:rsidP="00265A6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C739F5">
        <w:rPr>
          <w:rFonts w:ascii="Verdana" w:eastAsia="Times New Roman" w:hAnsi="Verdana" w:cs="Times New Roman"/>
          <w:sz w:val="16"/>
          <w:szCs w:val="16"/>
          <w:lang w:val="it-IT"/>
        </w:rPr>
        <w:t> </w:t>
      </w:r>
    </w:p>
    <w:p w:rsidR="00201032" w:rsidRDefault="00201032" w:rsidP="00201032">
      <w:pPr>
        <w:rPr>
          <w:lang w:val="it-IT"/>
        </w:rPr>
      </w:pPr>
      <w:r>
        <w:rPr>
          <w:rFonts w:ascii="Ebrima" w:hAnsi="Ebrima"/>
          <w:b/>
          <w:bCs/>
          <w:lang w:val="it-IT"/>
        </w:rPr>
        <w:t>Per candidarsi:</w:t>
      </w:r>
    </w:p>
    <w:p w:rsidR="00201032" w:rsidRDefault="00201032" w:rsidP="00201032">
      <w:pPr>
        <w:rPr>
          <w:lang w:val="it-IT"/>
        </w:rPr>
      </w:pPr>
      <w:r>
        <w:rPr>
          <w:rFonts w:ascii="Ebrima" w:hAnsi="Ebrima"/>
          <w:lang w:val="it-IT"/>
        </w:rPr>
        <w:t xml:space="preserve">inviare il proprio cv aggiornato a: </w:t>
      </w:r>
      <w:hyperlink r:id="rId5" w:history="1">
        <w:r w:rsidRPr="006D4C27">
          <w:rPr>
            <w:rStyle w:val="Collegamentoipertestuale"/>
            <w:rFonts w:ascii="Ebrima" w:hAnsi="Ebrima"/>
            <w:lang w:val="it-IT"/>
          </w:rPr>
          <w:t>rgranatella@deloitte.it</w:t>
        </w:r>
      </w:hyperlink>
      <w:r>
        <w:rPr>
          <w:rFonts w:ascii="Ebrima" w:hAnsi="Ebrima"/>
          <w:lang w:val="it-IT"/>
        </w:rPr>
        <w:t xml:space="preserve"> entro il  30/06/2019 inserendo in oggetto “Rif. Contatto Ufficio Placement Politecnico di Bari”</w:t>
      </w:r>
    </w:p>
    <w:p w:rsidR="00201032" w:rsidRPr="00C739F5" w:rsidRDefault="00201032" w:rsidP="00C739F5">
      <w:pPr>
        <w:rPr>
          <w:sz w:val="16"/>
          <w:szCs w:val="16"/>
          <w:lang w:val="it-IT"/>
        </w:rPr>
      </w:pPr>
      <w:r w:rsidRPr="00C739F5">
        <w:rPr>
          <w:rStyle w:val="Enfasigrassetto"/>
          <w:color w:val="767171"/>
          <w:sz w:val="16"/>
          <w:szCs w:val="16"/>
          <w:lang w:val="it-IT"/>
        </w:rPr>
        <w:t xml:space="preserve">Il CV dovrà contenere l’autorizzazione al trattamento dei dati personali ai sensi del D. </w:t>
      </w:r>
      <w:proofErr w:type="spellStart"/>
      <w:r w:rsidRPr="00C739F5">
        <w:rPr>
          <w:rStyle w:val="Enfasigrassetto"/>
          <w:color w:val="767171"/>
          <w:sz w:val="16"/>
          <w:szCs w:val="16"/>
          <w:lang w:val="it-IT"/>
        </w:rPr>
        <w:t>Lgs</w:t>
      </w:r>
      <w:proofErr w:type="spellEnd"/>
      <w:r w:rsidRPr="00C739F5">
        <w:rPr>
          <w:rStyle w:val="Enfasigrassetto"/>
          <w:color w:val="767171"/>
          <w:sz w:val="16"/>
          <w:szCs w:val="16"/>
          <w:lang w:val="it-IT"/>
        </w:rPr>
        <w:t xml:space="preserve">. n. 196/2003 e ss.mm. e ii. e dell’art. 13 GDPR (Regolamento UE 2016/679) ed attestazione di veridicità ai sensi del DPR n.445/2000. </w:t>
      </w:r>
      <w:r w:rsidR="00C739F5">
        <w:rPr>
          <w:rStyle w:val="Enfasigrassetto"/>
          <w:color w:val="767171"/>
          <w:sz w:val="16"/>
          <w:szCs w:val="16"/>
          <w:lang w:val="it-IT"/>
        </w:rPr>
        <w:t xml:space="preserve"> i</w:t>
      </w:r>
      <w:r w:rsidRPr="00C739F5">
        <w:rPr>
          <w:rStyle w:val="Enfasigrassetto"/>
          <w:color w:val="767171"/>
          <w:sz w:val="16"/>
          <w:szCs w:val="16"/>
          <w:lang w:val="it-IT"/>
        </w:rPr>
        <w:t>l presente annuncio è rivolto ad ambo i sessi, ai sensi della normativa vigente.</w:t>
      </w:r>
    </w:p>
    <w:p w:rsidR="00006DBA" w:rsidRPr="00C82440" w:rsidRDefault="00C82440" w:rsidP="00C82440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Il nome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Deloitte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si riferisce a una o più delle seguenti entità: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Deloitte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Touche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Tohmatsu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Limited, una società inglese a responsabilità limitata (“DTTL”), le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member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firm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aderenti al suo network e le entità a esse correlate. DTTL e ciascuna delle sue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member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firm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sono entità giuridicamente separate e indipendenti tra loro. DTTL (denominata anche “Deloitte Global”) non fornisce servizi ai clienti. Si invita a leggere l’informativa completa relativa alla descrizione della struttura legale di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Deloitte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Touche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Tohmatsu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Limited e delle sue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member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firm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 xml:space="preserve"> all’indirizzo www.deloitte.com/</w:t>
      </w:r>
      <w:proofErr w:type="spellStart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about</w:t>
      </w:r>
      <w:proofErr w:type="spellEnd"/>
      <w:r w:rsidRPr="00C82440">
        <w:rPr>
          <w:rFonts w:ascii="Verdana" w:eastAsia="Times New Roman" w:hAnsi="Verdana" w:cs="Times New Roman"/>
          <w:sz w:val="20"/>
          <w:szCs w:val="20"/>
          <w:lang w:val="it-IT"/>
        </w:rPr>
        <w:t>.</w:t>
      </w:r>
      <w:bookmarkStart w:id="0" w:name="_GoBack"/>
      <w:bookmarkEnd w:id="0"/>
    </w:p>
    <w:sectPr w:rsidR="00006DBA" w:rsidRPr="00C82440" w:rsidSect="00EE7C8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CF0"/>
    <w:multiLevelType w:val="hybridMultilevel"/>
    <w:tmpl w:val="18CE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360A"/>
    <w:multiLevelType w:val="hybridMultilevel"/>
    <w:tmpl w:val="C8F6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578"/>
    <w:multiLevelType w:val="multilevel"/>
    <w:tmpl w:val="3EE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60995"/>
    <w:multiLevelType w:val="multilevel"/>
    <w:tmpl w:val="7974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9778B"/>
    <w:multiLevelType w:val="multilevel"/>
    <w:tmpl w:val="CD6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43B28"/>
    <w:multiLevelType w:val="hybridMultilevel"/>
    <w:tmpl w:val="523A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F5"/>
    <w:rsid w:val="000020EC"/>
    <w:rsid w:val="00006DBA"/>
    <w:rsid w:val="00117EE3"/>
    <w:rsid w:val="00201032"/>
    <w:rsid w:val="00265A60"/>
    <w:rsid w:val="003D51BD"/>
    <w:rsid w:val="008519D0"/>
    <w:rsid w:val="00BA39A0"/>
    <w:rsid w:val="00BA438F"/>
    <w:rsid w:val="00BC4218"/>
    <w:rsid w:val="00C739F5"/>
    <w:rsid w:val="00C82440"/>
    <w:rsid w:val="00EE7C80"/>
    <w:rsid w:val="00F12801"/>
    <w:rsid w:val="00F7788F"/>
    <w:rsid w:val="00FB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4D88"/>
  <w15:chartTrackingRefBased/>
  <w15:docId w15:val="{1C932E9D-7D42-4910-9EE3-56B8F63C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2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244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0103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01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ranatella@deloitte.i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-P0363\Desktop\Deloitte%20Junior%20System%20Integration%20SW%20Developer%203%20giug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Deloitte Junior System Integration SW Developer 3 giugno</Template>
  <TotalTime>3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1</cp:revision>
  <cp:lastPrinted>2018-11-05T10:28:00Z</cp:lastPrinted>
  <dcterms:created xsi:type="dcterms:W3CDTF">2019-06-03T11:26:00Z</dcterms:created>
  <dcterms:modified xsi:type="dcterms:W3CDTF">2019-06-03T11:29:00Z</dcterms:modified>
</cp:coreProperties>
</file>