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6AA" w:rsidRDefault="00BA26AA" w:rsidP="00BA26AA">
      <w:pPr>
        <w:spacing w:line="240" w:lineRule="auto"/>
      </w:pPr>
      <w:r w:rsidRPr="00BA26AA">
        <w:rPr>
          <w:b/>
        </w:rPr>
        <w:t>Company:</w:t>
      </w:r>
      <w:r>
        <w:t xml:space="preserve"> GE </w:t>
      </w:r>
      <w:proofErr w:type="spellStart"/>
      <w:r>
        <w:t>Avio</w:t>
      </w:r>
      <w:proofErr w:type="spellEnd"/>
      <w:r>
        <w:t xml:space="preserve"> srl</w:t>
      </w:r>
      <w:r w:rsidR="00B02DD8">
        <w:t xml:space="preserve">, </w:t>
      </w:r>
      <w:r>
        <w:t>GE Aviation</w:t>
      </w:r>
      <w:r w:rsidR="00B02DD8">
        <w:tab/>
      </w:r>
      <w:r w:rsidR="00B02DD8">
        <w:tab/>
      </w:r>
      <w:r w:rsidRPr="00BA26AA">
        <w:rPr>
          <w:b/>
        </w:rPr>
        <w:t>Work location:</w:t>
      </w:r>
      <w:r>
        <w:t xml:space="preserve"> </w:t>
      </w:r>
      <w:proofErr w:type="spellStart"/>
      <w:r>
        <w:t>Brindisi</w:t>
      </w:r>
      <w:proofErr w:type="spellEnd"/>
      <w:r>
        <w:t>, Italy</w:t>
      </w:r>
    </w:p>
    <w:p w:rsidR="00BA26AA" w:rsidRPr="00BA26AA" w:rsidRDefault="00BA26AA" w:rsidP="00BA26AA">
      <w:pPr>
        <w:spacing w:line="240" w:lineRule="auto"/>
      </w:pPr>
      <w:r w:rsidRPr="00BA26AA">
        <w:rPr>
          <w:b/>
        </w:rPr>
        <w:t>Function:</w:t>
      </w:r>
      <w:r w:rsidRPr="00BA26AA">
        <w:t xml:space="preserve"> Environmental Health &amp; Safety</w:t>
      </w:r>
    </w:p>
    <w:p w:rsidR="00BA26AA" w:rsidRDefault="00C219ED">
      <w:r w:rsidRPr="00C219ED">
        <w:rPr>
          <w:b/>
        </w:rPr>
        <w:t>Position Title:</w:t>
      </w:r>
      <w:r w:rsidRPr="00C219ED">
        <w:t xml:space="preserve"> Environment, Health &amp; Safety - EHS </w:t>
      </w:r>
      <w:r>
        <w:t>–</w:t>
      </w:r>
      <w:r w:rsidRPr="00C219ED">
        <w:t xml:space="preserve"> Internship</w:t>
      </w:r>
    </w:p>
    <w:p w:rsidR="00C219ED" w:rsidRDefault="00C219ED" w:rsidP="00C219ED">
      <w:r>
        <w:t xml:space="preserve">Role Summary/Purpose The Environment, Health &amp; Safety (EHS) Intern will work within the </w:t>
      </w:r>
      <w:proofErr w:type="spellStart"/>
      <w:r>
        <w:t>Avio</w:t>
      </w:r>
      <w:proofErr w:type="spellEnd"/>
      <w:r>
        <w:t xml:space="preserve"> Aero EHS Team, providing support to solve issues of medium complexity to the everyday shop floor work life and will help in resolving them through immediate action or short and medium term planning. </w:t>
      </w:r>
    </w:p>
    <w:p w:rsidR="00C219ED" w:rsidRPr="00C219ED" w:rsidRDefault="00C219ED" w:rsidP="00C219ED">
      <w:pPr>
        <w:rPr>
          <w:b/>
        </w:rPr>
      </w:pPr>
      <w:r w:rsidRPr="00C219ED">
        <w:rPr>
          <w:b/>
        </w:rPr>
        <w:t xml:space="preserve"> Essential Responsibilities:</w:t>
      </w:r>
    </w:p>
    <w:p w:rsidR="00C219ED" w:rsidRDefault="00C219ED" w:rsidP="00C219ED">
      <w:pPr>
        <w:pStyle w:val="Paragrafoelenco"/>
        <w:numPr>
          <w:ilvl w:val="0"/>
          <w:numId w:val="1"/>
        </w:numPr>
      </w:pPr>
      <w:r>
        <w:t>Support EHS Team to define, improve, lean, simplify, communicate and maintain site EHS program requirements and expectations;</w:t>
      </w:r>
    </w:p>
    <w:p w:rsidR="00C219ED" w:rsidRDefault="00C219ED" w:rsidP="00C219ED">
      <w:pPr>
        <w:pStyle w:val="Paragrafoelenco"/>
        <w:numPr>
          <w:ilvl w:val="0"/>
          <w:numId w:val="1"/>
        </w:numPr>
      </w:pPr>
      <w:r>
        <w:t>Maintain and update risk assessment and related documentation;</w:t>
      </w:r>
    </w:p>
    <w:p w:rsidR="00C219ED" w:rsidRDefault="00C219ED" w:rsidP="00C219ED">
      <w:pPr>
        <w:pStyle w:val="Paragrafoelenco"/>
        <w:numPr>
          <w:ilvl w:val="0"/>
          <w:numId w:val="1"/>
        </w:numPr>
      </w:pPr>
      <w:r>
        <w:t>Assist in implementation of programs and procedures to ensure compliance related to EHS disciplines;</w:t>
      </w:r>
    </w:p>
    <w:p w:rsidR="00C219ED" w:rsidRDefault="00C219ED" w:rsidP="00C219ED">
      <w:pPr>
        <w:pStyle w:val="Paragrafoelenco"/>
        <w:numPr>
          <w:ilvl w:val="0"/>
          <w:numId w:val="1"/>
        </w:numPr>
      </w:pPr>
      <w:r>
        <w:t>Maintain EHS tracking programs and record keeping system;</w:t>
      </w:r>
    </w:p>
    <w:p w:rsidR="00C219ED" w:rsidRDefault="00C219ED" w:rsidP="00C219ED">
      <w:pPr>
        <w:pStyle w:val="Paragrafoelenco"/>
        <w:numPr>
          <w:ilvl w:val="0"/>
          <w:numId w:val="1"/>
        </w:numPr>
      </w:pPr>
      <w:r>
        <w:t>Develop and maintain general knowledge of existing and proposed regulations;</w:t>
      </w:r>
    </w:p>
    <w:p w:rsidR="00C219ED" w:rsidRDefault="00C219ED" w:rsidP="00C219ED">
      <w:pPr>
        <w:pStyle w:val="Paragrafoelenco"/>
        <w:numPr>
          <w:ilvl w:val="0"/>
          <w:numId w:val="1"/>
        </w:numPr>
      </w:pPr>
      <w:r>
        <w:t>Assist in issue resolution;</w:t>
      </w:r>
    </w:p>
    <w:p w:rsidR="00C219ED" w:rsidRPr="00C219ED" w:rsidRDefault="00C219ED" w:rsidP="00C219ED">
      <w:pPr>
        <w:rPr>
          <w:b/>
        </w:rPr>
      </w:pPr>
      <w:r>
        <w:t xml:space="preserve"> </w:t>
      </w:r>
      <w:r w:rsidRPr="00C219ED">
        <w:rPr>
          <w:b/>
        </w:rPr>
        <w:t xml:space="preserve">Qualifications/Requirements: </w:t>
      </w:r>
    </w:p>
    <w:p w:rsidR="00C219ED" w:rsidRDefault="00C219ED" w:rsidP="00C219ED">
      <w:pPr>
        <w:pStyle w:val="Paragrafoelenco"/>
        <w:numPr>
          <w:ilvl w:val="0"/>
          <w:numId w:val="2"/>
        </w:numPr>
      </w:pPr>
      <w:r>
        <w:t>Bachelor's degree in Techniques of Prevention, Chemical Engineering, Environmental Engineering, Mechanical, Electric Engineering from an accredited University or College (Master Degree Preferred)</w:t>
      </w:r>
    </w:p>
    <w:p w:rsidR="00C219ED" w:rsidRDefault="00C219ED" w:rsidP="00C219ED">
      <w:pPr>
        <w:pStyle w:val="Paragrafoelenco"/>
        <w:numPr>
          <w:ilvl w:val="0"/>
          <w:numId w:val="2"/>
        </w:numPr>
      </w:pPr>
      <w:r>
        <w:t>Good oral and written communication skills</w:t>
      </w:r>
    </w:p>
    <w:p w:rsidR="00C219ED" w:rsidRDefault="00C219ED" w:rsidP="00C219ED">
      <w:pPr>
        <w:pStyle w:val="Paragrafoelenco"/>
        <w:numPr>
          <w:ilvl w:val="0"/>
          <w:numId w:val="2"/>
        </w:numPr>
      </w:pPr>
      <w:r>
        <w:t>IT skill set</w:t>
      </w:r>
    </w:p>
    <w:p w:rsidR="00C219ED" w:rsidRDefault="00C219ED" w:rsidP="00C219ED">
      <w:pPr>
        <w:pStyle w:val="Paragrafoelenco"/>
        <w:numPr>
          <w:ilvl w:val="0"/>
          <w:numId w:val="2"/>
        </w:numPr>
      </w:pPr>
      <w:r>
        <w:t>Fluent Italian and English language knowledge (written and spoken)</w:t>
      </w:r>
    </w:p>
    <w:p w:rsidR="00C219ED" w:rsidRDefault="00C219ED" w:rsidP="00C219ED">
      <w:pPr>
        <w:pStyle w:val="Paragrafoelenco"/>
        <w:numPr>
          <w:ilvl w:val="0"/>
          <w:numId w:val="2"/>
        </w:numPr>
      </w:pPr>
      <w:r>
        <w:t>Knowledge of EHS Italian legislation</w:t>
      </w:r>
    </w:p>
    <w:p w:rsidR="00C219ED" w:rsidRDefault="00C219ED" w:rsidP="00C219ED">
      <w:pPr>
        <w:pStyle w:val="Paragrafoelenco"/>
        <w:numPr>
          <w:ilvl w:val="0"/>
          <w:numId w:val="2"/>
        </w:numPr>
      </w:pPr>
      <w:r>
        <w:t xml:space="preserve">EU Work Permit </w:t>
      </w:r>
    </w:p>
    <w:p w:rsidR="00C219ED" w:rsidRPr="00C219ED" w:rsidRDefault="00C219ED" w:rsidP="00C219ED">
      <w:pPr>
        <w:rPr>
          <w:b/>
        </w:rPr>
      </w:pPr>
      <w:r w:rsidRPr="00C219ED">
        <w:rPr>
          <w:b/>
        </w:rPr>
        <w:t>Desired Characteristics</w:t>
      </w:r>
    </w:p>
    <w:p w:rsidR="00C219ED" w:rsidRDefault="00C219ED" w:rsidP="00C219ED">
      <w:pPr>
        <w:pStyle w:val="Paragrafoelenco"/>
        <w:numPr>
          <w:ilvl w:val="0"/>
          <w:numId w:val="3"/>
        </w:numPr>
      </w:pPr>
      <w:r>
        <w:t>Preferably, Master in Occupational Health and Safety Management</w:t>
      </w:r>
    </w:p>
    <w:p w:rsidR="00C219ED" w:rsidRDefault="00C219ED" w:rsidP="00C219ED">
      <w:pPr>
        <w:pStyle w:val="Paragrafoelenco"/>
        <w:numPr>
          <w:ilvl w:val="0"/>
          <w:numId w:val="3"/>
        </w:numPr>
      </w:pPr>
      <w:r>
        <w:t>Strong analytical skills</w:t>
      </w:r>
    </w:p>
    <w:p w:rsidR="00C219ED" w:rsidRDefault="00C219ED" w:rsidP="00C219ED">
      <w:pPr>
        <w:pStyle w:val="Paragrafoelenco"/>
        <w:numPr>
          <w:ilvl w:val="0"/>
          <w:numId w:val="3"/>
        </w:numPr>
      </w:pPr>
      <w:r>
        <w:t>Ability to prioritize workload commitments and multi task</w:t>
      </w:r>
    </w:p>
    <w:p w:rsidR="00C219ED" w:rsidRDefault="00C219ED" w:rsidP="00C219ED">
      <w:pPr>
        <w:pStyle w:val="Paragrafoelenco"/>
        <w:numPr>
          <w:ilvl w:val="0"/>
          <w:numId w:val="3"/>
        </w:numPr>
      </w:pPr>
      <w:r>
        <w:t>Ability to work in team</w:t>
      </w:r>
    </w:p>
    <w:p w:rsidR="00C219ED" w:rsidRDefault="00C219ED" w:rsidP="00C219ED">
      <w:pPr>
        <w:pStyle w:val="Paragrafoelenco"/>
        <w:numPr>
          <w:ilvl w:val="0"/>
          <w:numId w:val="3"/>
        </w:numPr>
      </w:pPr>
      <w:r>
        <w:t>Previous experience in EHS (i.e. University Project works)</w:t>
      </w:r>
    </w:p>
    <w:p w:rsidR="00C219ED" w:rsidRPr="00592D0D" w:rsidRDefault="00592D0D" w:rsidP="00C219ED">
      <w:pPr>
        <w:rPr>
          <w:b/>
        </w:rPr>
      </w:pPr>
      <w:r w:rsidRPr="00592D0D">
        <w:rPr>
          <w:b/>
        </w:rPr>
        <w:t>About us</w:t>
      </w:r>
    </w:p>
    <w:p w:rsidR="00592D0D" w:rsidRDefault="00592D0D" w:rsidP="00C219ED">
      <w:r w:rsidRPr="00592D0D">
        <w:t xml:space="preserve">At GE Aviation, we are imagination at work. Whether we’re manufacturing components for our </w:t>
      </w:r>
      <w:proofErr w:type="spellStart"/>
      <w:r w:rsidRPr="00592D0D">
        <w:t>GEnx</w:t>
      </w:r>
      <w:proofErr w:type="spellEnd"/>
      <w:r w:rsidRPr="00592D0D">
        <w:t xml:space="preserve"> engines or driving innovation in fuel and noise reduction, the GE Aviation teams are dedicated to turning imaginative ideas into advances in aviation that solve some of the world’s toughest problems. Join us and you’ll find yourself in a dynamic environment where our ongoing, substantial investment in research and development keeps us moving forward and looking ahead.</w:t>
      </w:r>
    </w:p>
    <w:p w:rsidR="00B02DD8" w:rsidRDefault="00B02DD8" w:rsidP="00C219ED">
      <w:r>
        <w:t>Apply:</w:t>
      </w:r>
    </w:p>
    <w:p w:rsidR="00B02DD8" w:rsidRDefault="00B02DD8" w:rsidP="00C219ED">
      <w:hyperlink r:id="rId5" w:history="1">
        <w:r>
          <w:rPr>
            <w:rStyle w:val="Collegamentoipertestuale"/>
          </w:rPr>
          <w:t>https://invent.ge/2G1lY45</w:t>
        </w:r>
      </w:hyperlink>
      <w:r>
        <w:t xml:space="preserve">   DEADLINE 22.12.2018</w:t>
      </w:r>
      <w:bookmarkStart w:id="0" w:name="_GoBack"/>
      <w:bookmarkEnd w:id="0"/>
    </w:p>
    <w:sectPr w:rsidR="00B02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F4166"/>
    <w:multiLevelType w:val="hybridMultilevel"/>
    <w:tmpl w:val="6082B3FA"/>
    <w:lvl w:ilvl="0" w:tplc="9582127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2379E"/>
    <w:multiLevelType w:val="hybridMultilevel"/>
    <w:tmpl w:val="8C809720"/>
    <w:lvl w:ilvl="0" w:tplc="9582127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5E569B"/>
    <w:multiLevelType w:val="hybridMultilevel"/>
    <w:tmpl w:val="820C8476"/>
    <w:lvl w:ilvl="0" w:tplc="9582127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ED"/>
    <w:rsid w:val="002A4C7E"/>
    <w:rsid w:val="003860F5"/>
    <w:rsid w:val="005509F0"/>
    <w:rsid w:val="00592D0D"/>
    <w:rsid w:val="00B02DD8"/>
    <w:rsid w:val="00BA26AA"/>
    <w:rsid w:val="00C2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9664"/>
  <w15:chartTrackingRefBased/>
  <w15:docId w15:val="{1DB98538-C16C-424F-A2C8-C18F8F71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219ED"/>
    <w:pPr>
      <w:ind w:left="720"/>
      <w:contextualSpacing/>
    </w:pPr>
  </w:style>
  <w:style w:type="character" w:styleId="Collegamentoipertestuale">
    <w:name w:val="Hyperlink"/>
    <w:basedOn w:val="Carpredefinitoparagrafo"/>
    <w:uiPriority w:val="99"/>
    <w:semiHidden/>
    <w:unhideWhenUsed/>
    <w:rsid w:val="00B02DD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00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vent.ge/2G1lY4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Squillace, Erminia (GE Corporate)</dc:creator>
  <cp:keywords/>
  <dc:description/>
  <cp:lastModifiedBy>AMM-P0363</cp:lastModifiedBy>
  <cp:revision>6</cp:revision>
  <dcterms:created xsi:type="dcterms:W3CDTF">2018-11-30T15:18:00Z</dcterms:created>
  <dcterms:modified xsi:type="dcterms:W3CDTF">2018-12-05T11:52:00Z</dcterms:modified>
</cp:coreProperties>
</file>