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BF" w:rsidRDefault="00FD26D7" w:rsidP="00FD26D7">
      <w:pPr>
        <w:jc w:val="center"/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9956D93" wp14:editId="780AA167">
            <wp:extent cx="2190017" cy="1162050"/>
            <wp:effectExtent l="0" t="0" r="1270" b="0"/>
            <wp:docPr id="2" name="Immagine 2" descr="http://www.gigrouprh.com.ar/pics/logo-GI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grouprh.com.ar/pics/logo-GIGro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61" cy="11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it-IT"/>
        </w:rPr>
        <w:t xml:space="preserve">                                                     </w:t>
      </w:r>
      <w:r w:rsidR="00E84FBF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4C8CB48E" wp14:editId="3B7A6535">
            <wp:extent cx="1866900" cy="1400175"/>
            <wp:effectExtent l="0" t="0" r="0" b="9525"/>
            <wp:docPr id="1" name="Immagine 1" descr="http://atgautoparts.com/wp-content/uploads/borgwarner-morse-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gautoparts.com/wp-content/uploads/borgwarner-morse-t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65" cy="143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AE" w:rsidRDefault="00127BAE" w:rsidP="00127BAE">
      <w:r w:rsidRPr="005D6B2C">
        <w:t>GI GROUP SPA Agenzia per il lavoro (Aut. Mi</w:t>
      </w:r>
      <w:r>
        <w:t>n.26</w:t>
      </w:r>
      <w:r w:rsidR="00E84FBF">
        <w:t xml:space="preserve">/11/04 Prot.N°1101-SG) per </w:t>
      </w:r>
      <w:proofErr w:type="spellStart"/>
      <w:r w:rsidR="00E84FBF">
        <w:t>Borg</w:t>
      </w:r>
      <w:r>
        <w:t>Warner</w:t>
      </w:r>
      <w:proofErr w:type="spellEnd"/>
      <w:r w:rsidR="00E84FBF">
        <w:t xml:space="preserve"> </w:t>
      </w:r>
      <w:r>
        <w:t xml:space="preserve">Morse </w:t>
      </w:r>
      <w:proofErr w:type="spellStart"/>
      <w:r w:rsidR="00E84FBF">
        <w:t>Tec</w:t>
      </w:r>
      <w:proofErr w:type="spellEnd"/>
      <w:r>
        <w:t xml:space="preserve">, azienda </w:t>
      </w:r>
      <w:r w:rsidR="008C19BE">
        <w:t xml:space="preserve">leader nei sistemi di trasmissione </w:t>
      </w:r>
      <w:r>
        <w:t>automotive</w:t>
      </w:r>
      <w:r w:rsidR="00940B72">
        <w:t>, ricerca</w:t>
      </w:r>
    </w:p>
    <w:p w:rsidR="002E21FD" w:rsidRDefault="002E21FD" w:rsidP="00127BAE"/>
    <w:p w:rsidR="002E21FD" w:rsidRDefault="002E21FD" w:rsidP="00511C24">
      <w:pPr>
        <w:jc w:val="center"/>
        <w:rPr>
          <w:b/>
          <w:sz w:val="24"/>
        </w:rPr>
      </w:pPr>
      <w:r>
        <w:rPr>
          <w:b/>
          <w:sz w:val="24"/>
        </w:rPr>
        <w:t>NEOLAUREATI/E IN INGEGNERIA MECCANICA/GESTIONA</w:t>
      </w:r>
      <w:r w:rsidR="00734FA0">
        <w:rPr>
          <w:b/>
          <w:sz w:val="24"/>
        </w:rPr>
        <w:t>LE/DELL’AUTOMAZIONE</w:t>
      </w:r>
      <w:r>
        <w:rPr>
          <w:b/>
          <w:sz w:val="24"/>
        </w:rPr>
        <w:t xml:space="preserve"> per JUNIOR PROGRAM MANGER</w:t>
      </w:r>
    </w:p>
    <w:p w:rsidR="002E21FD" w:rsidRDefault="002E21FD" w:rsidP="002E21FD">
      <w:pPr>
        <w:jc w:val="center"/>
        <w:rPr>
          <w:b/>
          <w:sz w:val="24"/>
        </w:rPr>
      </w:pPr>
    </w:p>
    <w:p w:rsidR="00D81779" w:rsidRDefault="00954473" w:rsidP="00BB7663">
      <w:pPr>
        <w:jc w:val="both"/>
        <w:rPr>
          <w:rFonts w:ascii="Calibri" w:hAnsi="Calibri" w:cs="Calibri"/>
        </w:rPr>
      </w:pPr>
      <w:r w:rsidRPr="00D83162">
        <w:rPr>
          <w:rFonts w:ascii="Calibri" w:hAnsi="Calibri" w:cs="Calibri"/>
        </w:rPr>
        <w:t>I/le candidati/e che supereranno l’iter selettivo avranno l’opportunità di essere inseriti</w:t>
      </w:r>
      <w:r w:rsidR="00B41EAB">
        <w:rPr>
          <w:rFonts w:ascii="Calibri" w:hAnsi="Calibri" w:cs="Calibri"/>
        </w:rPr>
        <w:t xml:space="preserve"> all’interno delle principali</w:t>
      </w:r>
      <w:r w:rsidR="00D81779">
        <w:rPr>
          <w:rFonts w:ascii="Calibri" w:hAnsi="Calibri" w:cs="Calibri"/>
        </w:rPr>
        <w:t xml:space="preserve"> funzioni</w:t>
      </w:r>
      <w:r w:rsidR="00B41EAB">
        <w:rPr>
          <w:rFonts w:ascii="Calibri" w:hAnsi="Calibri" w:cs="Calibri"/>
        </w:rPr>
        <w:t xml:space="preserve"> aziendali, quali </w:t>
      </w:r>
      <w:proofErr w:type="spellStart"/>
      <w:r w:rsidR="00B41EAB">
        <w:rPr>
          <w:rFonts w:ascii="Calibri" w:hAnsi="Calibri" w:cs="Calibri"/>
        </w:rPr>
        <w:t>r&amp;d</w:t>
      </w:r>
      <w:proofErr w:type="spellEnd"/>
      <w:r w:rsidR="00B41EAB">
        <w:rPr>
          <w:rFonts w:ascii="Calibri" w:hAnsi="Calibri" w:cs="Calibri"/>
        </w:rPr>
        <w:t xml:space="preserve">, progettazione, manufacturing, qualità e </w:t>
      </w:r>
      <w:proofErr w:type="spellStart"/>
      <w:r w:rsidR="00B41EAB">
        <w:rPr>
          <w:rFonts w:ascii="Calibri" w:hAnsi="Calibri" w:cs="Calibri"/>
        </w:rPr>
        <w:t>program</w:t>
      </w:r>
      <w:proofErr w:type="spellEnd"/>
      <w:r w:rsidR="00B41EAB">
        <w:rPr>
          <w:rFonts w:ascii="Calibri" w:hAnsi="Calibri" w:cs="Calibri"/>
        </w:rPr>
        <w:t xml:space="preserve"> man</w:t>
      </w:r>
      <w:r w:rsidR="00AF2A58">
        <w:rPr>
          <w:rFonts w:ascii="Calibri" w:hAnsi="Calibri" w:cs="Calibri"/>
        </w:rPr>
        <w:t>a</w:t>
      </w:r>
      <w:r w:rsidR="00D81779">
        <w:rPr>
          <w:rFonts w:ascii="Calibri" w:hAnsi="Calibri" w:cs="Calibri"/>
        </w:rPr>
        <w:t xml:space="preserve">gement. </w:t>
      </w:r>
    </w:p>
    <w:p w:rsidR="0086474C" w:rsidRDefault="00084495" w:rsidP="00BB76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Coinvolti nel team di riferimento, i</w:t>
      </w:r>
      <w:r w:rsidR="00D81779">
        <w:rPr>
          <w:rFonts w:ascii="Calibri" w:hAnsi="Calibri" w:cs="Calibri"/>
        </w:rPr>
        <w:t>ntraprenderanno quindi un periodo formativo con l’obiettivo di acquisire competenze e conoscenze relative alle attività della relativa fu</w:t>
      </w:r>
      <w:r>
        <w:rPr>
          <w:rFonts w:ascii="Calibri" w:hAnsi="Calibri" w:cs="Calibri"/>
        </w:rPr>
        <w:t xml:space="preserve">nzione di inserimento. </w:t>
      </w:r>
      <w:r w:rsidR="00D81779">
        <w:rPr>
          <w:rFonts w:ascii="Calibri" w:hAnsi="Calibri" w:cs="Calibri"/>
        </w:rPr>
        <w:t xml:space="preserve"> </w:t>
      </w:r>
    </w:p>
    <w:p w:rsidR="0086474C" w:rsidRPr="00D83162" w:rsidRDefault="0086474C" w:rsidP="0086474C">
      <w:pPr>
        <w:rPr>
          <w:rFonts w:ascii="Calibri" w:hAnsi="Calibri" w:cs="Calibri"/>
          <w:b/>
        </w:rPr>
      </w:pPr>
      <w:r w:rsidRPr="00D83162">
        <w:rPr>
          <w:rFonts w:ascii="Calibri" w:hAnsi="Calibri" w:cs="Calibri"/>
          <w:b/>
        </w:rPr>
        <w:t xml:space="preserve">Requisiti: </w:t>
      </w:r>
    </w:p>
    <w:p w:rsidR="00940B72" w:rsidRPr="00940B72" w:rsidRDefault="0086474C" w:rsidP="00D86A6C">
      <w:pPr>
        <w:pStyle w:val="Paragrafoelenco"/>
        <w:numPr>
          <w:ilvl w:val="0"/>
          <w:numId w:val="6"/>
        </w:numPr>
        <w:rPr>
          <w:rFonts w:cs="Calibri"/>
        </w:rPr>
      </w:pPr>
      <w:r w:rsidRPr="00940B72">
        <w:rPr>
          <w:rFonts w:cs="Calibri"/>
        </w:rPr>
        <w:t xml:space="preserve">Laurea </w:t>
      </w:r>
      <w:r w:rsidR="00310ED7">
        <w:rPr>
          <w:rFonts w:cs="Calibri"/>
        </w:rPr>
        <w:t xml:space="preserve">Magistrale </w:t>
      </w:r>
      <w:bookmarkStart w:id="0" w:name="_GoBack"/>
      <w:bookmarkEnd w:id="0"/>
      <w:r w:rsidRPr="00940B72">
        <w:rPr>
          <w:rFonts w:cs="Calibri"/>
        </w:rPr>
        <w:t xml:space="preserve">in </w:t>
      </w:r>
      <w:r w:rsidR="00D83162" w:rsidRPr="00940B72">
        <w:rPr>
          <w:rFonts w:cs="Calibri"/>
        </w:rPr>
        <w:t>Ingegneria</w:t>
      </w:r>
      <w:r w:rsidR="00AF2A58" w:rsidRPr="00940B72">
        <w:rPr>
          <w:rFonts w:cs="Calibri"/>
        </w:rPr>
        <w:t xml:space="preserve"> </w:t>
      </w:r>
      <w:r w:rsidR="002E21FD">
        <w:rPr>
          <w:rFonts w:cs="Calibri"/>
        </w:rPr>
        <w:t>Meccanica/Gestionale/dell’Automa</w:t>
      </w:r>
      <w:r w:rsidR="00C625AB">
        <w:rPr>
          <w:rFonts w:cs="Calibri"/>
        </w:rPr>
        <w:t>zione</w:t>
      </w:r>
      <w:r w:rsidR="002E21FD">
        <w:rPr>
          <w:rFonts w:cs="Calibri"/>
        </w:rPr>
        <w:t>;</w:t>
      </w:r>
    </w:p>
    <w:p w:rsidR="00805E7D" w:rsidRDefault="00AF2A58" w:rsidP="00805E7D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Buona p</w:t>
      </w:r>
      <w:r w:rsidR="00661EE9">
        <w:rPr>
          <w:rFonts w:cs="Calibri"/>
        </w:rPr>
        <w:t>adronanza della lingua inglese</w:t>
      </w:r>
      <w:r w:rsidR="002E21FD">
        <w:rPr>
          <w:rFonts w:cs="Calibri"/>
        </w:rPr>
        <w:t>;</w:t>
      </w:r>
    </w:p>
    <w:p w:rsidR="00D81779" w:rsidRDefault="00D81779" w:rsidP="00805E7D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Buona dimes</w:t>
      </w:r>
      <w:r w:rsidR="00940B72">
        <w:rPr>
          <w:rFonts w:cs="Calibri"/>
        </w:rPr>
        <w:t>tichezza nell’utilizzo di Excel</w:t>
      </w:r>
      <w:r w:rsidR="002E21FD">
        <w:rPr>
          <w:rFonts w:cs="Calibri"/>
        </w:rPr>
        <w:t>;</w:t>
      </w:r>
    </w:p>
    <w:p w:rsidR="00D81779" w:rsidRDefault="00D81779" w:rsidP="00805E7D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Buona conoscenza dei principali programmi di progettazione </w:t>
      </w:r>
      <w:r w:rsidR="00894A46">
        <w:rPr>
          <w:rFonts w:cs="Calibri"/>
        </w:rPr>
        <w:t>quali</w:t>
      </w:r>
      <w:r w:rsidR="00940B72">
        <w:rPr>
          <w:rFonts w:cs="Calibri"/>
        </w:rPr>
        <w:t xml:space="preserve"> </w:t>
      </w:r>
      <w:proofErr w:type="spellStart"/>
      <w:r w:rsidR="00940B72">
        <w:rPr>
          <w:rFonts w:cs="Calibri"/>
        </w:rPr>
        <w:t>SolidEdge</w:t>
      </w:r>
      <w:proofErr w:type="spellEnd"/>
      <w:r w:rsidR="00940B72">
        <w:rPr>
          <w:rFonts w:cs="Calibri"/>
        </w:rPr>
        <w:t xml:space="preserve"> e </w:t>
      </w:r>
      <w:proofErr w:type="spellStart"/>
      <w:r w:rsidR="00940B72">
        <w:rPr>
          <w:rFonts w:cs="Calibri"/>
        </w:rPr>
        <w:t>SolidWorks</w:t>
      </w:r>
      <w:proofErr w:type="spellEnd"/>
    </w:p>
    <w:p w:rsidR="00D81779" w:rsidRPr="00D81779" w:rsidRDefault="00D81779" w:rsidP="00D81779">
      <w:pPr>
        <w:ind w:left="360"/>
        <w:rPr>
          <w:rFonts w:cs="Calibri"/>
        </w:rPr>
      </w:pPr>
      <w:r>
        <w:rPr>
          <w:rFonts w:cs="Calibri"/>
        </w:rPr>
        <w:t xml:space="preserve">Completano in profilo </w:t>
      </w:r>
      <w:r w:rsidR="00894A46">
        <w:rPr>
          <w:rFonts w:cs="Calibri"/>
        </w:rPr>
        <w:t>buone capacità relazionali, proattività e pre</w:t>
      </w:r>
      <w:r w:rsidR="00940B72">
        <w:rPr>
          <w:rFonts w:cs="Calibri"/>
        </w:rPr>
        <w:t>disposizione al lavoro in team</w:t>
      </w:r>
    </w:p>
    <w:p w:rsidR="00805E7D" w:rsidRDefault="0020209D" w:rsidP="00805E7D">
      <w:r>
        <w:t xml:space="preserve">I </w:t>
      </w:r>
      <w:r w:rsidR="00805E7D" w:rsidRPr="005D6B2C">
        <w:t>c</w:t>
      </w:r>
      <w:r>
        <w:t>andidati verranno inseriti</w:t>
      </w:r>
      <w:r w:rsidR="00805E7D">
        <w:t xml:space="preserve"> con un tirocinio di sei mesi, con rimborso spese.</w:t>
      </w:r>
    </w:p>
    <w:p w:rsidR="00805E7D" w:rsidRDefault="00805E7D" w:rsidP="00805E7D">
      <w:r w:rsidRPr="005D6B2C">
        <w:t xml:space="preserve">Zone di lavoro: </w:t>
      </w:r>
      <w:r>
        <w:t xml:space="preserve">Arcore (MI) </w:t>
      </w:r>
    </w:p>
    <w:p w:rsidR="00C5383B" w:rsidRDefault="00805E7D" w:rsidP="00C5383B">
      <w:r w:rsidRPr="002E21FD">
        <w:t xml:space="preserve">Per candidature inviare CV a first.engineering@gigroup.com </w:t>
      </w:r>
      <w:r w:rsidR="00940B72" w:rsidRPr="002E21FD">
        <w:t>entro il</w:t>
      </w:r>
      <w:r w:rsidR="00310ED7">
        <w:t xml:space="preserve"> 31</w:t>
      </w:r>
      <w:r w:rsidR="002E21FD" w:rsidRPr="002E21FD">
        <w:t>/1</w:t>
      </w:r>
      <w:r w:rsidR="00310ED7">
        <w:t>2</w:t>
      </w:r>
      <w:r w:rsidR="002E21FD" w:rsidRPr="002E21FD">
        <w:t>/2016</w:t>
      </w:r>
    </w:p>
    <w:p w:rsidR="00940B72" w:rsidRPr="00940B72" w:rsidRDefault="00940B72" w:rsidP="00940B72">
      <w:r w:rsidRPr="00940B72">
        <w:t>inserendo in oggetto “Rif. Contatto Ufficio Placement Politecnico di Bari”</w:t>
      </w:r>
    </w:p>
    <w:p w:rsidR="00940B72" w:rsidRPr="00940B72" w:rsidRDefault="00940B72" w:rsidP="00940B72">
      <w:r w:rsidRPr="00940B72">
        <w:t xml:space="preserve">Il CV dovrà contenere l’autorizzazione al trattamento dei dati personali ai sensi del D. </w:t>
      </w:r>
      <w:proofErr w:type="spellStart"/>
      <w:r w:rsidRPr="00940B72">
        <w:t>Lgs</w:t>
      </w:r>
      <w:proofErr w:type="spellEnd"/>
      <w:r w:rsidRPr="00940B72">
        <w:t xml:space="preserve">. n. 196/2003 ed attestazione di veridicità ai sensi del DPR n.445/2000. </w:t>
      </w:r>
    </w:p>
    <w:p w:rsidR="00940B72" w:rsidRPr="00940B72" w:rsidRDefault="00940B72" w:rsidP="00940B72">
      <w:r w:rsidRPr="00940B72">
        <w:t>Il presente annuncio è rivolto ad ambo i sessi, ai sensi della normativa vigente.</w:t>
      </w:r>
    </w:p>
    <w:p w:rsidR="00940B72" w:rsidRDefault="00940B72" w:rsidP="00C5383B"/>
    <w:p w:rsidR="00C5383B" w:rsidRDefault="00C5383B" w:rsidP="00C5383B"/>
    <w:p w:rsidR="00805E7D" w:rsidRPr="005D6B2C" w:rsidRDefault="00805E7D" w:rsidP="00C5383B">
      <w:r w:rsidRPr="005D6B2C">
        <w:t>I candidati ambosessi (L. 125/91), sono invitati a leggere sul sito www.gigroup.it l’informativa privacy (</w:t>
      </w:r>
      <w:proofErr w:type="spellStart"/>
      <w:r w:rsidRPr="005D6B2C">
        <w:t>D.lgs</w:t>
      </w:r>
      <w:proofErr w:type="spellEnd"/>
      <w:r w:rsidRPr="005D6B2C">
        <w:t xml:space="preserve"> 196/2003)</w:t>
      </w:r>
    </w:p>
    <w:p w:rsidR="00954473" w:rsidRPr="00556AB2" w:rsidRDefault="00954473" w:rsidP="00954473">
      <w:pPr>
        <w:spacing w:line="360" w:lineRule="auto"/>
        <w:jc w:val="both"/>
        <w:rPr>
          <w:rFonts w:ascii="Calibri" w:hAnsi="Calibri" w:cs="Calibri"/>
          <w:b/>
        </w:rPr>
      </w:pPr>
    </w:p>
    <w:sectPr w:rsidR="00954473" w:rsidRPr="00556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5DA5"/>
    <w:multiLevelType w:val="hybridMultilevel"/>
    <w:tmpl w:val="B22CF8A8"/>
    <w:lvl w:ilvl="0" w:tplc="397A53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2414"/>
    <w:multiLevelType w:val="multilevel"/>
    <w:tmpl w:val="A69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26AA0"/>
    <w:multiLevelType w:val="hybridMultilevel"/>
    <w:tmpl w:val="AE626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528FC"/>
    <w:multiLevelType w:val="hybridMultilevel"/>
    <w:tmpl w:val="1C8E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76DC8"/>
    <w:multiLevelType w:val="hybridMultilevel"/>
    <w:tmpl w:val="E13A2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3"/>
    <w:rsid w:val="00084495"/>
    <w:rsid w:val="00127BAE"/>
    <w:rsid w:val="00156D6C"/>
    <w:rsid w:val="00161668"/>
    <w:rsid w:val="0016229A"/>
    <w:rsid w:val="001972DD"/>
    <w:rsid w:val="001F142D"/>
    <w:rsid w:val="0020209D"/>
    <w:rsid w:val="00215A5D"/>
    <w:rsid w:val="00257131"/>
    <w:rsid w:val="002E21FD"/>
    <w:rsid w:val="002F75D6"/>
    <w:rsid w:val="00310ED7"/>
    <w:rsid w:val="00312304"/>
    <w:rsid w:val="003B3967"/>
    <w:rsid w:val="003B5FFB"/>
    <w:rsid w:val="004063DB"/>
    <w:rsid w:val="004770E4"/>
    <w:rsid w:val="004B5486"/>
    <w:rsid w:val="00511C24"/>
    <w:rsid w:val="00556AB2"/>
    <w:rsid w:val="00582055"/>
    <w:rsid w:val="006365AB"/>
    <w:rsid w:val="00650A4D"/>
    <w:rsid w:val="00661EE9"/>
    <w:rsid w:val="00734FA0"/>
    <w:rsid w:val="0079043F"/>
    <w:rsid w:val="00791C57"/>
    <w:rsid w:val="00805E7D"/>
    <w:rsid w:val="00836103"/>
    <w:rsid w:val="0086474C"/>
    <w:rsid w:val="00883370"/>
    <w:rsid w:val="00894A46"/>
    <w:rsid w:val="008C19BE"/>
    <w:rsid w:val="00940B72"/>
    <w:rsid w:val="00954473"/>
    <w:rsid w:val="00A42352"/>
    <w:rsid w:val="00A56A31"/>
    <w:rsid w:val="00AF2A58"/>
    <w:rsid w:val="00B41EAB"/>
    <w:rsid w:val="00B74BE1"/>
    <w:rsid w:val="00BB7663"/>
    <w:rsid w:val="00C261EE"/>
    <w:rsid w:val="00C5383B"/>
    <w:rsid w:val="00C625AB"/>
    <w:rsid w:val="00C869FD"/>
    <w:rsid w:val="00CA03CF"/>
    <w:rsid w:val="00D81779"/>
    <w:rsid w:val="00D83162"/>
    <w:rsid w:val="00E84FBF"/>
    <w:rsid w:val="00EC12F9"/>
    <w:rsid w:val="00EF4EA3"/>
    <w:rsid w:val="00F90EFB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1C87"/>
  <w15:chartTrackingRefBased/>
  <w15:docId w15:val="{44AD9B91-15FE-4A06-8C13-65994DE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74BE1"/>
    <w:rPr>
      <w:b/>
      <w:bCs/>
    </w:rPr>
  </w:style>
  <w:style w:type="paragraph" w:styleId="NormaleWeb">
    <w:name w:val="Normal (Web)"/>
    <w:basedOn w:val="Normale"/>
    <w:uiPriority w:val="99"/>
    <w:unhideWhenUsed/>
    <w:rsid w:val="00B74B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4BE1"/>
    <w:pPr>
      <w:spacing w:after="200" w:line="276" w:lineRule="auto"/>
      <w:ind w:left="720"/>
    </w:pPr>
    <w:rPr>
      <w:rFonts w:ascii="Calibri" w:hAnsi="Calibri" w:cs="Times New Roman"/>
      <w:lang w:eastAsia="it-IT"/>
    </w:rPr>
  </w:style>
  <w:style w:type="character" w:styleId="Collegamentoipertestuale">
    <w:name w:val="Hyperlink"/>
    <w:rsid w:val="00215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Terranova</dc:creator>
  <cp:keywords/>
  <dc:description/>
  <cp:lastModifiedBy>AMM-P0363</cp:lastModifiedBy>
  <cp:revision>3</cp:revision>
  <dcterms:created xsi:type="dcterms:W3CDTF">2016-10-05T13:42:00Z</dcterms:created>
  <dcterms:modified xsi:type="dcterms:W3CDTF">2016-10-05T13:43:00Z</dcterms:modified>
</cp:coreProperties>
</file>