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54D4D" w14:textId="48A2A141" w:rsidR="00BA7E92" w:rsidRDefault="008F1013" w:rsidP="004F5DAC">
      <w:pPr>
        <w:rPr>
          <w:b/>
        </w:rPr>
      </w:pPr>
      <w:r>
        <w:rPr>
          <w:noProof/>
        </w:rPr>
        <w:drawing>
          <wp:inline distT="0" distB="0" distL="0" distR="0" wp14:anchorId="17DD13C5" wp14:editId="73741DA8">
            <wp:extent cx="1533525" cy="657860"/>
            <wp:effectExtent l="0" t="0" r="952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4" cy="6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111C2" w14:textId="77777777" w:rsidR="008F1013" w:rsidRDefault="008F1013" w:rsidP="004F5DAC">
      <w:pPr>
        <w:rPr>
          <w:b/>
        </w:rPr>
      </w:pPr>
      <w:bookmarkStart w:id="0" w:name="_GoBack"/>
      <w:bookmarkEnd w:id="0"/>
    </w:p>
    <w:p w14:paraId="26A938C3" w14:textId="590AC92E" w:rsidR="004F5DAC" w:rsidRPr="00AB1217" w:rsidRDefault="004F5DAC" w:rsidP="004F5DAC">
      <w:pPr>
        <w:rPr>
          <w:b/>
        </w:rPr>
      </w:pPr>
      <w:r w:rsidRPr="00AB1217">
        <w:rPr>
          <w:b/>
        </w:rPr>
        <w:t xml:space="preserve">La IMT S.r.l. cerca un Ingegnere Elettronico </w:t>
      </w:r>
      <w:r w:rsidR="001B6A96">
        <w:rPr>
          <w:b/>
        </w:rPr>
        <w:t xml:space="preserve">SENIOR </w:t>
      </w:r>
      <w:r w:rsidRPr="00AB1217">
        <w:rPr>
          <w:b/>
        </w:rPr>
        <w:t xml:space="preserve">per l'inserimento in un team di progettazione elettronica.  </w:t>
      </w:r>
    </w:p>
    <w:p w14:paraId="3201F8DD" w14:textId="77777777" w:rsidR="00BA7E92" w:rsidRDefault="00BA7E92" w:rsidP="00BA7E92">
      <w:pPr>
        <w:spacing w:after="0" w:line="240" w:lineRule="auto"/>
      </w:pPr>
      <w:r>
        <w:t xml:space="preserve">IMT srl è una PMI fondata ad Aprile del 1991 che opera nel settore Spaziale, in particolare nelle seguenti </w:t>
      </w:r>
      <w:proofErr w:type="spellStart"/>
      <w:r>
        <w:t>macroattività</w:t>
      </w:r>
      <w:proofErr w:type="spellEnd"/>
      <w:r>
        <w:t xml:space="preserve">:  </w:t>
      </w:r>
    </w:p>
    <w:p w14:paraId="10B50F61" w14:textId="77777777" w:rsidR="00BA7E92" w:rsidRDefault="00BA7E92" w:rsidP="00BA7E92">
      <w:pPr>
        <w:spacing w:after="0" w:line="240" w:lineRule="auto"/>
      </w:pPr>
      <w:r>
        <w:t xml:space="preserve">1.       Ingegneria di Sistema, in particolare nello sviluppo di </w:t>
      </w:r>
      <w:proofErr w:type="spellStart"/>
      <w:r>
        <w:t>Nanosatelliti</w:t>
      </w:r>
      <w:proofErr w:type="spellEnd"/>
      <w:r>
        <w:t xml:space="preserve">, Progetto e Sviluppo di apparecchiature Analogiche, Digitali e Radiofrequenza, discipline della Qualità;  </w:t>
      </w:r>
    </w:p>
    <w:p w14:paraId="0D1BAE98" w14:textId="77777777" w:rsidR="00BA7E92" w:rsidRDefault="00BA7E92" w:rsidP="00BA7E92">
      <w:pPr>
        <w:spacing w:after="0" w:line="240" w:lineRule="auto"/>
      </w:pPr>
      <w:r>
        <w:t xml:space="preserve">2.       Attività Tecnologiche - Caratterizzazione, Testing e Qualifica di Componenti Elettronici.  </w:t>
      </w:r>
    </w:p>
    <w:p w14:paraId="47B46A33" w14:textId="77777777" w:rsidR="00BA7E92" w:rsidRDefault="00BA7E92" w:rsidP="00BA7E92">
      <w:pPr>
        <w:spacing w:after="0" w:line="240" w:lineRule="auto"/>
      </w:pPr>
      <w:r>
        <w:t xml:space="preserve">Mission: Ingegneria di Sistema per applicazioni Spaziali; Caratterizzazione e testing di componenti elettrici/elettronici/elettro-meccanici.  </w:t>
      </w:r>
    </w:p>
    <w:p w14:paraId="0E9A854F" w14:textId="77777777" w:rsidR="00BA7E92" w:rsidRDefault="00BA7E92" w:rsidP="00BA7E92">
      <w:pPr>
        <w:spacing w:after="0" w:line="240" w:lineRule="auto"/>
      </w:pPr>
      <w:r>
        <w:t xml:space="preserve">Sito web: www.imtsrl.it  </w:t>
      </w:r>
    </w:p>
    <w:p w14:paraId="4842330A" w14:textId="77777777" w:rsidR="004F5DAC" w:rsidRDefault="004F5DAC" w:rsidP="004F5DAC"/>
    <w:p w14:paraId="1DFE9FAD" w14:textId="44F363A3" w:rsidR="004F5DAC" w:rsidRPr="00BA7E92" w:rsidRDefault="004F5DAC" w:rsidP="004F5DAC">
      <w:pPr>
        <w:rPr>
          <w:b/>
        </w:rPr>
      </w:pPr>
      <w:r w:rsidRPr="00BA7E92">
        <w:rPr>
          <w:b/>
        </w:rPr>
        <w:t xml:space="preserve">Requisiti richiesti:  </w:t>
      </w:r>
    </w:p>
    <w:p w14:paraId="4C407681" w14:textId="77777777" w:rsidR="004F5DAC" w:rsidRDefault="004F5DAC" w:rsidP="004F5DAC">
      <w:r>
        <w:t xml:space="preserve">• Capacità di sviluppo HW di schede elettroniche con l'ausilio di strumenti per lo sviluppo di schematici e circuiti stampati (Altium Designer preferibile, simulatori </w:t>
      </w:r>
      <w:proofErr w:type="spellStart"/>
      <w:r>
        <w:t>PSpice</w:t>
      </w:r>
      <w:proofErr w:type="spellEnd"/>
      <w:r>
        <w:t xml:space="preserve">);  </w:t>
      </w:r>
    </w:p>
    <w:p w14:paraId="600F17B7" w14:textId="77777777" w:rsidR="004F5DAC" w:rsidRDefault="004F5DAC" w:rsidP="004F5DAC">
      <w:r>
        <w:t xml:space="preserve">• Capacità di realizzazione di firmware/software per sistemi embedded tramite l'uso di microcontrollori, DSP e logiche programmabili (CPLD, FPGA) con i relativi strumenti di progettazione/simulazione (MPLAB, QUARTUS/VIVADO, MODELSIM);  </w:t>
      </w:r>
    </w:p>
    <w:p w14:paraId="3E0DB40D" w14:textId="77777777" w:rsidR="004F5DAC" w:rsidRDefault="004F5DAC" w:rsidP="004F5DAC">
      <w:r>
        <w:t xml:space="preserve">• Conoscenza dei linguaggi di programmazione a basso livello VHDL, C;  </w:t>
      </w:r>
    </w:p>
    <w:p w14:paraId="2EC13821" w14:textId="77777777" w:rsidR="004F5DAC" w:rsidRDefault="004F5DAC" w:rsidP="004F5DAC">
      <w:r>
        <w:t xml:space="preserve">• Conoscenza degli strumenti di modellazione (MATLAB/SIMULINK o equivalenti);  </w:t>
      </w:r>
    </w:p>
    <w:p w14:paraId="459328EC" w14:textId="77777777" w:rsidR="004F5DAC" w:rsidRDefault="004F5DAC" w:rsidP="004F5DAC">
      <w:r>
        <w:t xml:space="preserve">• Capacità di utilizzo degli strumenti da laboratorio avanzati (Analizzatori di stati logici, Analizzatori di Bus, Oscilloscopi digitali, Generatori di segnali etc.);  </w:t>
      </w:r>
    </w:p>
    <w:p w14:paraId="3995C4E5" w14:textId="77777777" w:rsidR="004F5DAC" w:rsidRDefault="004F5DAC" w:rsidP="004F5DAC">
      <w:r>
        <w:t xml:space="preserve">• Buona conoscenza della lingua Inglese.  </w:t>
      </w:r>
    </w:p>
    <w:p w14:paraId="41AF52E4" w14:textId="77777777" w:rsidR="004F5DAC" w:rsidRDefault="004F5DAC" w:rsidP="004F5DAC">
      <w:r>
        <w:t xml:space="preserve">   </w:t>
      </w:r>
    </w:p>
    <w:p w14:paraId="7E0BDC87" w14:textId="77777777" w:rsidR="004F5DAC" w:rsidRPr="00BA7E92" w:rsidRDefault="004F5DAC" w:rsidP="004F5DAC">
      <w:pPr>
        <w:rPr>
          <w:b/>
        </w:rPr>
      </w:pPr>
      <w:r w:rsidRPr="00BA7E92">
        <w:rPr>
          <w:b/>
        </w:rPr>
        <w:t xml:space="preserve">Competenze necessarie per svolgere tale mansione:  </w:t>
      </w:r>
    </w:p>
    <w:p w14:paraId="28180FDF" w14:textId="77777777" w:rsidR="004F5DAC" w:rsidRDefault="004F5DAC" w:rsidP="004F5DAC">
      <w:r>
        <w:t xml:space="preserve">• Laurea in Ingegneria elettronica;  </w:t>
      </w:r>
    </w:p>
    <w:p w14:paraId="3E2595FC" w14:textId="77777777" w:rsidR="004F5DAC" w:rsidRDefault="004F5DAC" w:rsidP="004F5DAC">
      <w:r>
        <w:t xml:space="preserve">• Competenza tecnica generale delle problematiche relative allo sviluppo sistemi elettronici, analogici e a segnale misto;  </w:t>
      </w:r>
    </w:p>
    <w:p w14:paraId="42F7B253" w14:textId="77777777" w:rsidR="004F5DAC" w:rsidRDefault="004F5DAC" w:rsidP="004F5DAC">
      <w:r>
        <w:t xml:space="preserve">• Conoscenza delle architetture digitali e configurazioni elettroniche analogiche;  </w:t>
      </w:r>
    </w:p>
    <w:p w14:paraId="3380E276" w14:textId="77777777" w:rsidR="004F5DAC" w:rsidRDefault="004F5DAC" w:rsidP="004F5DAC">
      <w:r>
        <w:t xml:space="preserve">• Capacità di procedere allo sviluppo hardware/firmware di dettaglio delle unità, assicurando il rispetto degli obiettivi di sistema (funzionalità e prestazioni) e di progetto (tempi e costi);  </w:t>
      </w:r>
    </w:p>
    <w:p w14:paraId="727C8734" w14:textId="77777777" w:rsidR="004F5DAC" w:rsidRDefault="004F5DAC" w:rsidP="004F5DAC">
      <w:r>
        <w:t xml:space="preserve">• Conoscenza del VHDL e sviluppo di firmware per microcontrollori/microprocessori;  </w:t>
      </w:r>
    </w:p>
    <w:p w14:paraId="2E5BDAE4" w14:textId="77777777" w:rsidR="004F5DAC" w:rsidRDefault="004F5DAC" w:rsidP="004F5DAC">
      <w:r>
        <w:t xml:space="preserve">• Esperienza con MATLAB;  </w:t>
      </w:r>
    </w:p>
    <w:p w14:paraId="14E92031" w14:textId="77777777" w:rsidR="004F5DAC" w:rsidRDefault="004F5DAC" w:rsidP="004F5DAC">
      <w:r>
        <w:t xml:space="preserve">• Esperienza con </w:t>
      </w:r>
      <w:proofErr w:type="spellStart"/>
      <w:r>
        <w:t>LabVIEW</w:t>
      </w:r>
      <w:proofErr w:type="spellEnd"/>
      <w:r>
        <w:t xml:space="preserve">;  </w:t>
      </w:r>
    </w:p>
    <w:p w14:paraId="4E84B697" w14:textId="77777777" w:rsidR="004F5DAC" w:rsidRDefault="004F5DAC" w:rsidP="004F5DAC">
      <w:r>
        <w:t xml:space="preserve">• Esperienza con strumenti di progettazione elettronica per la simulazione e lo sbroglio di circuiti stampati.  </w:t>
      </w:r>
    </w:p>
    <w:p w14:paraId="545DA0F0" w14:textId="77777777" w:rsidR="004F5DAC" w:rsidRDefault="004F5DAC" w:rsidP="004F5DAC">
      <w:r>
        <w:lastRenderedPageBreak/>
        <w:t>• Capacità di ‘</w:t>
      </w:r>
      <w:proofErr w:type="spellStart"/>
      <w:r>
        <w:t>problem</w:t>
      </w:r>
      <w:proofErr w:type="spellEnd"/>
      <w:r>
        <w:t xml:space="preserve"> solving’ tramite tecniche di trade-off.  </w:t>
      </w:r>
    </w:p>
    <w:p w14:paraId="26F3E81D" w14:textId="77777777" w:rsidR="004F5DAC" w:rsidRDefault="004F5DAC" w:rsidP="004F5DAC">
      <w:r>
        <w:t xml:space="preserve">   </w:t>
      </w:r>
    </w:p>
    <w:p w14:paraId="761C5A9A" w14:textId="77777777" w:rsidR="004F5DAC" w:rsidRPr="00BA7E92" w:rsidRDefault="004F5DAC" w:rsidP="004F5DAC">
      <w:pPr>
        <w:rPr>
          <w:b/>
        </w:rPr>
      </w:pPr>
      <w:r w:rsidRPr="00BA7E92">
        <w:rPr>
          <w:b/>
        </w:rPr>
        <w:t xml:space="preserve">Inserimento:  </w:t>
      </w:r>
    </w:p>
    <w:p w14:paraId="38CCBD62" w14:textId="06173D47" w:rsidR="004F5DAC" w:rsidRDefault="004F5DAC" w:rsidP="004F5DAC">
      <w:r>
        <w:t xml:space="preserve">Il candidato verrà coinvolto come coordinatore in progetti diversi e tecnologicamente avanzati creando opportunità di crescita delle proprie competenze. Il coinvolgimento nello sviluppo di sistemi complessi e strutturati con software e hardware di alto livello consentirà una partecipazione attiva del candidato su tutti i livelli di progettazione elettronica. In particolare:  </w:t>
      </w:r>
    </w:p>
    <w:p w14:paraId="218A20C2" w14:textId="77777777" w:rsidR="004F5DAC" w:rsidRDefault="004F5DAC" w:rsidP="004F5DAC">
      <w:r>
        <w:t xml:space="preserve">• Definizione, progetto e sviluppo di unità elettroniche digitali e analogiche;  </w:t>
      </w:r>
    </w:p>
    <w:p w14:paraId="4B17893E" w14:textId="77777777" w:rsidR="004F5DAC" w:rsidRDefault="004F5DAC" w:rsidP="004F5DAC">
      <w:r>
        <w:t xml:space="preserve">• Progettazione sistemi di elaborazione dei segnali;  </w:t>
      </w:r>
    </w:p>
    <w:p w14:paraId="60F8F666" w14:textId="77777777" w:rsidR="004F5DAC" w:rsidRDefault="004F5DAC" w:rsidP="004F5DAC">
      <w:r>
        <w:t xml:space="preserve">• Definizione delle attrezzature di collaudo ed esecuzione dei test a livello prototipale;  </w:t>
      </w:r>
    </w:p>
    <w:p w14:paraId="4A118FF4" w14:textId="77777777" w:rsidR="004F5DAC" w:rsidRDefault="004F5DAC" w:rsidP="004F5DAC">
      <w:r>
        <w:t xml:space="preserve">• Compilazione della documentazione di progetto.  </w:t>
      </w:r>
    </w:p>
    <w:p w14:paraId="1ECC68DF" w14:textId="77777777" w:rsidR="004F5DAC" w:rsidRDefault="004F5DAC" w:rsidP="004F5DAC">
      <w:r>
        <w:t xml:space="preserve">   </w:t>
      </w:r>
    </w:p>
    <w:p w14:paraId="22DFF5B3" w14:textId="77777777" w:rsidR="004F5DAC" w:rsidRDefault="004F5DAC" w:rsidP="004F5DAC">
      <w:r>
        <w:t xml:space="preserve">Si richiede disponibilità per eventuali trasferte sia nazionali che estere.  </w:t>
      </w:r>
    </w:p>
    <w:p w14:paraId="5EE3C5D2" w14:textId="4496F986" w:rsidR="004F5DAC" w:rsidRDefault="004F5DAC" w:rsidP="004F5DAC">
      <w:r w:rsidRPr="00BA7E92">
        <w:rPr>
          <w:b/>
        </w:rPr>
        <w:t xml:space="preserve">Sede di lavoro: </w:t>
      </w:r>
      <w:r>
        <w:t xml:space="preserve">Valenzano o Roma  </w:t>
      </w:r>
    </w:p>
    <w:p w14:paraId="6328FD34" w14:textId="77777777" w:rsidR="004F5DAC" w:rsidRDefault="004F5DAC" w:rsidP="004F5DAC">
      <w:r>
        <w:t xml:space="preserve">   </w:t>
      </w:r>
    </w:p>
    <w:p w14:paraId="175CC80D" w14:textId="5E7F39E5" w:rsidR="004F5DAC" w:rsidRDefault="004F5DAC" w:rsidP="004F5DAC">
      <w:r>
        <w:t xml:space="preserve">    </w:t>
      </w:r>
    </w:p>
    <w:p w14:paraId="4B332FB3" w14:textId="77777777" w:rsidR="00BA7E92" w:rsidRPr="00BA7E92" w:rsidRDefault="00BA7E92" w:rsidP="00BA7E92">
      <w:pPr>
        <w:rPr>
          <w:b/>
        </w:rPr>
      </w:pPr>
      <w:r w:rsidRPr="00BA7E92">
        <w:rPr>
          <w:b/>
        </w:rPr>
        <w:t>Per candidarsi:</w:t>
      </w:r>
    </w:p>
    <w:p w14:paraId="05B9B5C1" w14:textId="68D5358F" w:rsidR="00BA7E92" w:rsidRPr="00BA7E92" w:rsidRDefault="00BA7E92" w:rsidP="00BA7E92">
      <w:r w:rsidRPr="00BA7E92">
        <w:t>inviare il proprio cv aggiornato a:</w:t>
      </w:r>
      <w:r w:rsidRPr="0013466B">
        <w:rPr>
          <w:rFonts w:ascii="Ebrima" w:eastAsia="Arial" w:hAnsi="Ebrima" w:cs="Arial"/>
        </w:rPr>
        <w:t xml:space="preserve"> </w:t>
      </w:r>
      <w:hyperlink r:id="rId6" w:history="1">
        <w:r w:rsidRPr="00692232">
          <w:rPr>
            <w:rStyle w:val="Collegamentoipertestuale"/>
          </w:rPr>
          <w:t>francesco.zaccheo@imtsrl.it</w:t>
        </w:r>
      </w:hyperlink>
      <w:r>
        <w:t xml:space="preserve"> </w:t>
      </w:r>
      <w:r>
        <w:rPr>
          <w:rFonts w:ascii="Ebrima" w:eastAsia="Arial" w:hAnsi="Ebrima" w:cs="Arial"/>
        </w:rPr>
        <w:t xml:space="preserve"> </w:t>
      </w:r>
      <w:r w:rsidRPr="00BA7E92">
        <w:t>entro il 30.11.2019</w:t>
      </w:r>
    </w:p>
    <w:p w14:paraId="407E6AC8" w14:textId="77777777" w:rsidR="00BA7E92" w:rsidRPr="00BA7E92" w:rsidRDefault="00BA7E92" w:rsidP="00BA7E92">
      <w:r w:rsidRPr="00BA7E92">
        <w:t>inserendo in oggetto “Rif. Contatto Ufficio Placement Politecnico di Bari”</w:t>
      </w:r>
    </w:p>
    <w:p w14:paraId="451AB220" w14:textId="77777777" w:rsidR="00BA7E92" w:rsidRPr="00BA7E92" w:rsidRDefault="00BA7E92" w:rsidP="00BA7E92">
      <w:pPr>
        <w:jc w:val="both"/>
        <w:rPr>
          <w:b/>
          <w:bCs/>
        </w:rPr>
      </w:pPr>
      <w:r w:rsidRPr="00BA7E92">
        <w:rPr>
          <w:b/>
          <w:bCs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2C305529" w14:textId="77777777" w:rsidR="00BA7E92" w:rsidRPr="00BA7E92" w:rsidRDefault="00BA7E92" w:rsidP="00BA7E92">
      <w:pPr>
        <w:jc w:val="both"/>
        <w:rPr>
          <w:b/>
          <w:bCs/>
        </w:rPr>
      </w:pPr>
      <w:r w:rsidRPr="00BA7E92">
        <w:rPr>
          <w:b/>
          <w:bCs/>
        </w:rPr>
        <w:t>Il presente annuncio è rivolto ad ambo i sessi, ai sensi della normativa vigente.</w:t>
      </w:r>
    </w:p>
    <w:p w14:paraId="2A788524" w14:textId="5D63B6B6" w:rsidR="00D232D2" w:rsidRDefault="00D232D2" w:rsidP="004F5DAC"/>
    <w:sectPr w:rsidR="00D232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1D"/>
    <w:rsid w:val="001B6A96"/>
    <w:rsid w:val="004F5DAC"/>
    <w:rsid w:val="008F1013"/>
    <w:rsid w:val="00A04FDD"/>
    <w:rsid w:val="00A55F80"/>
    <w:rsid w:val="00AB1217"/>
    <w:rsid w:val="00BA7E92"/>
    <w:rsid w:val="00CD311D"/>
    <w:rsid w:val="00D232D2"/>
    <w:rsid w:val="00E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A09B"/>
  <w15:chartTrackingRefBased/>
  <w15:docId w15:val="{4544460F-4C4B-4DB3-B1EA-C0030775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A7E9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A7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o.zaccheo@imtsrl.it" TargetMode="External"/><Relationship Id="rId5" Type="http://schemas.openxmlformats.org/officeDocument/2006/relationships/image" Target="cid:image001.jpg@01D57DB4.B7F3C8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Petta</dc:creator>
  <cp:keywords/>
  <dc:description/>
  <cp:lastModifiedBy>Viviana Petta</cp:lastModifiedBy>
  <cp:revision>2</cp:revision>
  <dcterms:created xsi:type="dcterms:W3CDTF">2019-10-08T07:58:00Z</dcterms:created>
  <dcterms:modified xsi:type="dcterms:W3CDTF">2019-10-08T07:58:00Z</dcterms:modified>
</cp:coreProperties>
</file>