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3" w:rsidRPr="00497D65" w:rsidRDefault="00637602" w:rsidP="00497D65">
      <w:pPr>
        <w:pStyle w:val="Titolo2"/>
        <w:numPr>
          <w:ilvl w:val="0"/>
          <w:numId w:val="0"/>
        </w:numPr>
        <w:spacing w:before="120" w:line="256" w:lineRule="auto"/>
        <w:ind w:left="576" w:hanging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Digital Application D</w:t>
      </w:r>
      <w:r w:rsidR="008C0D63" w:rsidRPr="00497D65">
        <w:rPr>
          <w:rFonts w:asciiTheme="minorHAnsi" w:hAnsiTheme="minorHAnsi" w:cstheme="minorHAnsi"/>
          <w:sz w:val="22"/>
          <w:szCs w:val="22"/>
        </w:rPr>
        <w:t xml:space="preserve">eveloper </w:t>
      </w:r>
    </w:p>
    <w:p w:rsidR="00B26B66" w:rsidRDefault="00B26B66" w:rsidP="00497D65">
      <w:pPr>
        <w:spacing w:before="120" w:after="0" w:line="240" w:lineRule="auto"/>
        <w:jc w:val="both"/>
        <w:rPr>
          <w:rFonts w:eastAsia="Times New Roman" w:cstheme="minorHAnsi"/>
          <w:bCs/>
          <w:szCs w:val="24"/>
          <w:lang w:eastAsia="it-IT"/>
        </w:rPr>
      </w:pPr>
      <w:r w:rsidRPr="007B273D">
        <w:rPr>
          <w:rFonts w:eastAsia="Times New Roman" w:cstheme="minorHAnsi"/>
          <w:bCs/>
          <w:szCs w:val="24"/>
          <w:lang w:eastAsia="it-IT"/>
        </w:rPr>
        <w:t xml:space="preserve">Siamo nell’era Open Power ed ENEL si prepara ad inserire persone che desiderano cambiare il mondo e sappiano inventare modi per cambiarlo. </w:t>
      </w:r>
    </w:p>
    <w:p w:rsidR="00E26C9E" w:rsidRDefault="00E26C9E" w:rsidP="00497D65">
      <w:pPr>
        <w:spacing w:before="120" w:after="0" w:line="240" w:lineRule="auto"/>
        <w:jc w:val="both"/>
        <w:rPr>
          <w:rFonts w:eastAsia="MS Mincho" w:cstheme="minorHAnsi"/>
          <w:lang w:eastAsia="it-IT"/>
        </w:rPr>
      </w:pPr>
      <w:r>
        <w:rPr>
          <w:rFonts w:eastAsia="MS Mincho" w:cstheme="minorHAnsi"/>
          <w:lang w:eastAsia="it-IT"/>
        </w:rPr>
        <w:t>Per la nostra divisione Global ICT siamo alla ricerca di Digital A</w:t>
      </w:r>
      <w:r w:rsidR="008C0D63" w:rsidRPr="00497D65">
        <w:rPr>
          <w:rFonts w:eastAsia="MS Mincho" w:cstheme="minorHAnsi"/>
          <w:lang w:eastAsia="it-IT"/>
        </w:rPr>
        <w:t>pplication Developer</w:t>
      </w:r>
      <w:r>
        <w:rPr>
          <w:rFonts w:eastAsia="MS Mincho" w:cstheme="minorHAnsi"/>
          <w:lang w:eastAsia="it-IT"/>
        </w:rPr>
        <w:t xml:space="preserve"> che assicurino</w:t>
      </w:r>
      <w:r w:rsidR="008C0D63" w:rsidRPr="00497D65">
        <w:rPr>
          <w:rFonts w:eastAsia="MS Mincho" w:cstheme="minorHAnsi"/>
          <w:lang w:eastAsia="it-IT"/>
        </w:rPr>
        <w:t xml:space="preserve"> lo sviluppo di soluzioni ICT conformi ai requisiti del Cliente, garantendo il massimo dell’efficienza delle funzionalità implementate. </w:t>
      </w:r>
      <w:r>
        <w:rPr>
          <w:rFonts w:eastAsia="MS Mincho" w:cstheme="minorHAnsi"/>
          <w:lang w:eastAsia="it-IT"/>
        </w:rPr>
        <w:t xml:space="preserve">Quali sono le responsabilità del </w:t>
      </w:r>
      <w:r>
        <w:rPr>
          <w:rFonts w:cstheme="minorHAnsi"/>
        </w:rPr>
        <w:t>Digital Application Developer</w:t>
      </w:r>
      <w:r>
        <w:rPr>
          <w:rFonts w:eastAsia="MS Mincho" w:cstheme="minorHAnsi"/>
          <w:lang w:eastAsia="it-IT"/>
        </w:rPr>
        <w:t>?</w:t>
      </w:r>
    </w:p>
    <w:p w:rsidR="008C0D63" w:rsidRPr="00497D65" w:rsidRDefault="008C0D63" w:rsidP="00497D65">
      <w:pPr>
        <w:spacing w:before="120" w:after="0" w:line="240" w:lineRule="auto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La figura ha il compito di contribuire alla pianificazione</w:t>
      </w:r>
      <w:r w:rsidR="00B26B66">
        <w:rPr>
          <w:rFonts w:eastAsia="MS Mincho" w:cstheme="minorHAnsi"/>
          <w:lang w:eastAsia="it-IT"/>
        </w:rPr>
        <w:t xml:space="preserve"> e al disegno di dettaglio delle soluzioni ICT</w:t>
      </w:r>
      <w:r w:rsidRPr="00497D65">
        <w:rPr>
          <w:rFonts w:eastAsia="MS Mincho" w:cstheme="minorHAnsi"/>
          <w:lang w:eastAsia="it-IT"/>
        </w:rPr>
        <w:t xml:space="preserve">; </w:t>
      </w:r>
      <w:r w:rsidR="00B26B66">
        <w:rPr>
          <w:rFonts w:eastAsia="MS Mincho" w:cstheme="minorHAnsi"/>
          <w:lang w:eastAsia="it-IT"/>
        </w:rPr>
        <w:t>di svilupparne</w:t>
      </w:r>
      <w:r w:rsidR="00E26C9E">
        <w:rPr>
          <w:rFonts w:eastAsia="MS Mincho" w:cstheme="minorHAnsi"/>
          <w:lang w:eastAsia="it-IT"/>
        </w:rPr>
        <w:t xml:space="preserve"> e ingegnerizzarne le componenti; </w:t>
      </w:r>
      <w:r w:rsidRPr="00497D65">
        <w:rPr>
          <w:rFonts w:eastAsia="MS Mincho" w:cstheme="minorHAnsi"/>
          <w:lang w:eastAsia="it-IT"/>
        </w:rPr>
        <w:t>creare i prototipi e le soluzioni che utilizzeranno gli utenti finali; formalizzare la documentazione relativa alle soluzioni.</w:t>
      </w:r>
      <w:r w:rsidR="00E26C9E">
        <w:rPr>
          <w:rFonts w:eastAsia="MS Mincho" w:cstheme="minorHAnsi"/>
          <w:lang w:eastAsia="it-IT"/>
        </w:rPr>
        <w:t xml:space="preserve"> </w:t>
      </w:r>
      <w:r w:rsidR="00B4353E" w:rsidRPr="00497D65">
        <w:rPr>
          <w:rFonts w:eastAsia="MS Mincho" w:cstheme="minorHAnsi"/>
          <w:lang w:eastAsia="it-IT"/>
        </w:rPr>
        <w:t>I</w:t>
      </w:r>
      <w:r w:rsidRPr="00497D65">
        <w:rPr>
          <w:rFonts w:eastAsia="MS Mincho" w:cstheme="minorHAnsi"/>
          <w:lang w:eastAsia="it-IT"/>
        </w:rPr>
        <w:t>noltre, assicura la creazione di soluzioni digitali innovative combinando le più recenti innovazioni tecnologiche nel campo della UX e quelle dei sistemi di back-end.</w:t>
      </w:r>
    </w:p>
    <w:p w:rsidR="008C0D63" w:rsidRPr="00497D65" w:rsidRDefault="008C0D63" w:rsidP="00497D65">
      <w:pPr>
        <w:spacing w:before="120" w:after="0" w:line="240" w:lineRule="auto"/>
        <w:jc w:val="both"/>
        <w:rPr>
          <w:rFonts w:eastAsia="MS Mincho" w:cstheme="minorHAnsi"/>
          <w:b/>
          <w:lang w:eastAsia="it-IT"/>
        </w:rPr>
      </w:pPr>
      <w:r w:rsidRPr="00497D65">
        <w:rPr>
          <w:rFonts w:eastAsia="MS Mincho" w:cstheme="minorHAnsi"/>
          <w:b/>
          <w:lang w:eastAsia="it-IT"/>
        </w:rPr>
        <w:t>Attività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Tradurre le esigenze di business in requirement tecnici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Proporre e realizzare soluzioni, dal disegno allo sviluppo e testing di applicazioni digitali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Garantire l’interoperabilità tra le applicazioni sviluppate e i sistemi di Enel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Garantire la convergenza e standardizzazione delle soluzioni nelle diverse Countries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Manutenere e migliorare costantemente le app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Sviluppare e implementare un concept grafico appealing e funzionale</w:t>
      </w:r>
    </w:p>
    <w:p w:rsidR="008C0D63" w:rsidRPr="00497D65" w:rsidRDefault="008C0D63" w:rsidP="002659B5">
      <w:pPr>
        <w:pStyle w:val="Paragrafoelenco"/>
        <w:numPr>
          <w:ilvl w:val="0"/>
          <w:numId w:val="22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Implementare la UX e verificare la usability delle applicazioni web e mobile</w:t>
      </w:r>
    </w:p>
    <w:p w:rsidR="008C0D63" w:rsidRPr="00497D65" w:rsidRDefault="008C0D63" w:rsidP="00497D65">
      <w:pPr>
        <w:spacing w:before="120" w:after="0" w:line="240" w:lineRule="auto"/>
        <w:jc w:val="both"/>
        <w:rPr>
          <w:rFonts w:eastAsia="MS Mincho" w:cstheme="minorHAnsi"/>
          <w:b/>
          <w:lang w:eastAsia="it-IT"/>
        </w:rPr>
      </w:pPr>
      <w:r w:rsidRPr="00497D65">
        <w:rPr>
          <w:rFonts w:eastAsia="MS Mincho" w:cstheme="minorHAnsi"/>
          <w:b/>
          <w:lang w:eastAsia="it-IT"/>
        </w:rPr>
        <w:t xml:space="preserve">Conoscenze tecniche </w:t>
      </w:r>
    </w:p>
    <w:p w:rsidR="008C0D63" w:rsidRPr="00497D65" w:rsidRDefault="008C0D63" w:rsidP="002659B5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Capacità di programmazione in Java/</w:t>
      </w:r>
      <w:r w:rsidR="00B26B66">
        <w:rPr>
          <w:rFonts w:eastAsia="MS Mincho" w:cstheme="minorHAnsi"/>
          <w:lang w:eastAsia="it-IT"/>
        </w:rPr>
        <w:t>Python/GO/</w:t>
      </w:r>
      <w:r w:rsidRPr="00497D65">
        <w:rPr>
          <w:rFonts w:eastAsia="MS Mincho" w:cstheme="minorHAnsi"/>
          <w:lang w:eastAsia="it-IT"/>
        </w:rPr>
        <w:t>Swift/Objective-C.</w:t>
      </w:r>
    </w:p>
    <w:p w:rsidR="008C0D63" w:rsidRDefault="008C0D63" w:rsidP="002659B5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 xml:space="preserve">Conoscenza dei sistemi web basati su piattaforme java in Cloud  </w:t>
      </w:r>
    </w:p>
    <w:p w:rsidR="00B26B66" w:rsidRPr="00497D65" w:rsidRDefault="00B26B66" w:rsidP="002659B5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>
        <w:rPr>
          <w:rFonts w:eastAsia="MS Mincho" w:cstheme="minorHAnsi"/>
          <w:lang w:eastAsia="it-IT"/>
        </w:rPr>
        <w:t>Conoscenza sistemi e piattaforme Internet of Things</w:t>
      </w:r>
    </w:p>
    <w:p w:rsidR="008C0D63" w:rsidRPr="00497D65" w:rsidRDefault="008C0D63" w:rsidP="002659B5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 xml:space="preserve">Conoscenza dei principali sistemi di Mobile analytics </w:t>
      </w:r>
    </w:p>
    <w:p w:rsidR="00654C0A" w:rsidRPr="00654C0A" w:rsidRDefault="008C0D63" w:rsidP="005939D0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654C0A">
        <w:rPr>
          <w:rFonts w:cstheme="minorHAnsi"/>
        </w:rPr>
        <w:t>Linguaggi di programmazione: Javascript, Java, Full stack Jav</w:t>
      </w:r>
      <w:r w:rsidR="00654C0A">
        <w:rPr>
          <w:rFonts w:cstheme="minorHAnsi"/>
        </w:rPr>
        <w:t>ascript application development</w:t>
      </w:r>
    </w:p>
    <w:p w:rsidR="008C0D63" w:rsidRPr="00654C0A" w:rsidRDefault="008C0D63" w:rsidP="005939D0">
      <w:pPr>
        <w:pStyle w:val="Paragrafoelenco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MS Mincho" w:cstheme="minorHAnsi"/>
          <w:lang w:eastAsia="it-IT"/>
        </w:rPr>
      </w:pPr>
      <w:r w:rsidRPr="00654C0A">
        <w:rPr>
          <w:rFonts w:cstheme="minorHAnsi"/>
        </w:rPr>
        <w:t>Conoscenze di sviluppo applicazioni in responsive web e sviluppo in ambienti browser</w:t>
      </w:r>
      <w:r w:rsidR="00654C0A">
        <w:rPr>
          <w:rFonts w:cstheme="minorHAnsi"/>
        </w:rPr>
        <w:t>/</w:t>
      </w:r>
      <w:r w:rsidRPr="00654C0A">
        <w:rPr>
          <w:rFonts w:cstheme="minorHAnsi"/>
        </w:rPr>
        <w:t>iOS/Android</w:t>
      </w:r>
      <w:r w:rsidR="00654C0A">
        <w:rPr>
          <w:rFonts w:cstheme="minorHAnsi"/>
        </w:rPr>
        <w:t>/Win10</w:t>
      </w:r>
    </w:p>
    <w:p w:rsidR="008C0D63" w:rsidRPr="00B26B66" w:rsidRDefault="008C0D63" w:rsidP="00B26B66">
      <w:pPr>
        <w:pStyle w:val="Paragrafoelenco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eastAsia="MS Mincho" w:cstheme="minorHAnsi"/>
          <w:lang w:eastAsia="it-IT"/>
        </w:rPr>
      </w:pPr>
      <w:r w:rsidRPr="00B26B66">
        <w:rPr>
          <w:rFonts w:eastAsia="MS Mincho" w:cstheme="minorHAnsi"/>
          <w:lang w:eastAsia="it-IT"/>
        </w:rPr>
        <w:t>Conoscenza delle metodologie Ag</w:t>
      </w:r>
      <w:r w:rsidR="00654C0A" w:rsidRPr="00B26B66">
        <w:rPr>
          <w:rFonts w:eastAsia="MS Mincho" w:cstheme="minorHAnsi"/>
          <w:lang w:eastAsia="it-IT"/>
        </w:rPr>
        <w:t>ile (e.g.: Scrum, Kanban, SAFe)</w:t>
      </w:r>
    </w:p>
    <w:p w:rsidR="00654C0A" w:rsidRPr="007B4B8A" w:rsidRDefault="00654C0A" w:rsidP="00654C0A">
      <w:pPr>
        <w:pStyle w:val="Paragrafoelenco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eastAsia="MS Mincho" w:cstheme="minorHAnsi"/>
          <w:lang w:eastAsia="it-IT"/>
        </w:rPr>
      </w:pPr>
      <w:r w:rsidRPr="007B4B8A">
        <w:rPr>
          <w:rFonts w:eastAsia="MS Mincho" w:cstheme="minorHAnsi"/>
          <w:lang w:eastAsia="it-IT"/>
        </w:rPr>
        <w:t xml:space="preserve">Conoscenza della lingua inglese: upper-intermediate level </w:t>
      </w:r>
    </w:p>
    <w:p w:rsidR="00654C0A" w:rsidRPr="00654C0A" w:rsidRDefault="00654C0A" w:rsidP="00654C0A">
      <w:pPr>
        <w:pStyle w:val="Paragrafoelenco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eastAsia="MS Mincho" w:cstheme="minorHAnsi"/>
          <w:lang w:eastAsia="it-IT"/>
        </w:rPr>
      </w:pPr>
      <w:r>
        <w:rPr>
          <w:rFonts w:eastAsia="MS Mincho" w:cstheme="minorHAnsi"/>
          <w:lang w:eastAsia="it-IT"/>
        </w:rPr>
        <w:t>Lo s</w:t>
      </w:r>
      <w:r w:rsidRPr="007B4B8A">
        <w:rPr>
          <w:rFonts w:eastAsia="MS Mincho" w:cstheme="minorHAnsi"/>
          <w:lang w:eastAsia="it-IT"/>
        </w:rPr>
        <w:t>pagnolo è un plus</w:t>
      </w:r>
    </w:p>
    <w:p w:rsidR="00EC67A8" w:rsidRPr="00497D65" w:rsidRDefault="00EC67A8" w:rsidP="002659B5">
      <w:pPr>
        <w:spacing w:before="120" w:after="0" w:line="240" w:lineRule="auto"/>
        <w:jc w:val="both"/>
        <w:rPr>
          <w:rFonts w:eastAsia="MS Mincho" w:cstheme="minorHAnsi"/>
          <w:b/>
          <w:lang w:eastAsia="it-IT"/>
        </w:rPr>
      </w:pPr>
      <w:r w:rsidRPr="00497D65">
        <w:rPr>
          <w:rFonts w:eastAsia="MS Mincho" w:cstheme="minorHAnsi"/>
          <w:b/>
          <w:lang w:eastAsia="it-IT"/>
        </w:rPr>
        <w:t>Soft skill</w:t>
      </w:r>
      <w:r w:rsidR="00F75201" w:rsidRPr="00497D65">
        <w:rPr>
          <w:rFonts w:eastAsia="MS Mincho" w:cstheme="minorHAnsi"/>
          <w:b/>
          <w:lang w:eastAsia="it-IT"/>
        </w:rPr>
        <w:t>s</w:t>
      </w:r>
      <w:bookmarkStart w:id="0" w:name="_GoBack"/>
      <w:bookmarkEnd w:id="0"/>
    </w:p>
    <w:p w:rsidR="00EC67A8" w:rsidRPr="00497D65" w:rsidRDefault="00EC67A8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Propensione al lavoro di squadra</w:t>
      </w:r>
    </w:p>
    <w:p w:rsidR="00EC67A8" w:rsidRPr="00497D65" w:rsidRDefault="00EC67A8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Problem solving</w:t>
      </w:r>
    </w:p>
    <w:p w:rsidR="00955A8D" w:rsidRPr="00497D65" w:rsidRDefault="00955A8D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Capacità di analisi</w:t>
      </w:r>
      <w:r w:rsidR="003A055C" w:rsidRPr="00497D65">
        <w:rPr>
          <w:rFonts w:eastAsia="MS Mincho" w:cstheme="minorHAnsi"/>
          <w:lang w:eastAsia="it-IT"/>
        </w:rPr>
        <w:t xml:space="preserve"> e pianificazione</w:t>
      </w:r>
    </w:p>
    <w:p w:rsidR="00955A8D" w:rsidRPr="00497D65" w:rsidRDefault="00955A8D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Cap</w:t>
      </w:r>
      <w:r w:rsidR="003A055C" w:rsidRPr="00497D65">
        <w:rPr>
          <w:rFonts w:eastAsia="MS Mincho" w:cstheme="minorHAnsi"/>
          <w:lang w:eastAsia="it-IT"/>
        </w:rPr>
        <w:t>a</w:t>
      </w:r>
      <w:r w:rsidRPr="00497D65">
        <w:rPr>
          <w:rFonts w:eastAsia="MS Mincho" w:cstheme="minorHAnsi"/>
          <w:lang w:eastAsia="it-IT"/>
        </w:rPr>
        <w:t>cità relazionali</w:t>
      </w:r>
    </w:p>
    <w:p w:rsidR="00955A8D" w:rsidRPr="00497D65" w:rsidRDefault="00955A8D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Proattività</w:t>
      </w:r>
    </w:p>
    <w:p w:rsidR="00EC67A8" w:rsidRPr="00497D65" w:rsidRDefault="00C859A9" w:rsidP="002659B5">
      <w:pPr>
        <w:pStyle w:val="Paragrafoelenco"/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Pensiero laterale</w:t>
      </w:r>
      <w:r w:rsidR="00EC67A8" w:rsidRPr="00497D65">
        <w:rPr>
          <w:rFonts w:eastAsia="MS Mincho" w:cstheme="minorHAnsi"/>
          <w:lang w:eastAsia="it-IT"/>
        </w:rPr>
        <w:t xml:space="preserve"> </w:t>
      </w:r>
      <w:r w:rsidR="003A055C" w:rsidRPr="00497D65">
        <w:rPr>
          <w:rFonts w:eastAsia="MS Mincho" w:cstheme="minorHAnsi"/>
          <w:lang w:eastAsia="it-IT"/>
        </w:rPr>
        <w:t>e innovativo</w:t>
      </w:r>
    </w:p>
    <w:p w:rsidR="006507A0" w:rsidRPr="002659B5" w:rsidRDefault="006507A0" w:rsidP="002659B5">
      <w:pPr>
        <w:spacing w:before="120" w:after="0" w:line="240" w:lineRule="auto"/>
        <w:jc w:val="both"/>
        <w:rPr>
          <w:rFonts w:eastAsia="MS Mincho" w:cstheme="minorHAnsi"/>
          <w:b/>
          <w:lang w:eastAsia="it-IT"/>
        </w:rPr>
      </w:pPr>
      <w:r w:rsidRPr="002659B5">
        <w:rPr>
          <w:rFonts w:eastAsia="MS Mincho" w:cstheme="minorHAnsi"/>
          <w:b/>
          <w:lang w:eastAsia="it-IT"/>
        </w:rPr>
        <w:t>Titolo di studio</w:t>
      </w:r>
    </w:p>
    <w:p w:rsidR="006507A0" w:rsidRDefault="006507A0" w:rsidP="002659B5">
      <w:pPr>
        <w:spacing w:before="120" w:after="0" w:line="240" w:lineRule="auto"/>
        <w:ind w:left="360" w:hanging="360"/>
        <w:jc w:val="both"/>
        <w:rPr>
          <w:rFonts w:eastAsia="MS Mincho" w:cstheme="minorHAnsi"/>
          <w:lang w:eastAsia="it-IT"/>
        </w:rPr>
      </w:pPr>
      <w:r w:rsidRPr="00497D65">
        <w:rPr>
          <w:rFonts w:eastAsia="MS Mincho" w:cstheme="minorHAnsi"/>
          <w:lang w:eastAsia="it-IT"/>
        </w:rPr>
        <w:t>L</w:t>
      </w:r>
      <w:r w:rsidR="00654C0A">
        <w:rPr>
          <w:rFonts w:eastAsia="MS Mincho" w:cstheme="minorHAnsi"/>
          <w:lang w:eastAsia="it-IT"/>
        </w:rPr>
        <w:t>a</w:t>
      </w:r>
      <w:r w:rsidR="00B26B66">
        <w:rPr>
          <w:rFonts w:eastAsia="MS Mincho" w:cstheme="minorHAnsi"/>
          <w:lang w:eastAsia="it-IT"/>
        </w:rPr>
        <w:t xml:space="preserve">urea </w:t>
      </w:r>
      <w:r w:rsidR="00F47465">
        <w:rPr>
          <w:rFonts w:eastAsia="MS Mincho" w:cstheme="minorHAnsi"/>
          <w:lang w:eastAsia="it-IT"/>
        </w:rPr>
        <w:t xml:space="preserve">magistrale </w:t>
      </w:r>
      <w:r w:rsidR="00B26B66">
        <w:rPr>
          <w:rFonts w:eastAsia="MS Mincho" w:cstheme="minorHAnsi"/>
          <w:lang w:eastAsia="it-IT"/>
        </w:rPr>
        <w:t>in Ingegneria Informatica/E</w:t>
      </w:r>
      <w:r w:rsidR="00B7702C">
        <w:rPr>
          <w:rFonts w:eastAsia="MS Mincho" w:cstheme="minorHAnsi"/>
          <w:lang w:eastAsia="it-IT"/>
        </w:rPr>
        <w:t>lettronica</w:t>
      </w:r>
    </w:p>
    <w:p w:rsidR="00654C0A" w:rsidRPr="00C14A74" w:rsidRDefault="00654C0A" w:rsidP="00654C0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it-IT"/>
        </w:rPr>
      </w:pPr>
      <w:r w:rsidRPr="00455806">
        <w:rPr>
          <w:rFonts w:eastAsia="Times New Roman" w:cstheme="minorHAnsi"/>
          <w:b/>
          <w:bCs/>
          <w:szCs w:val="24"/>
          <w:lang w:eastAsia="it-IT"/>
        </w:rPr>
        <w:t>Sede di lavoro</w:t>
      </w:r>
      <w:r>
        <w:rPr>
          <w:rFonts w:eastAsia="Times New Roman" w:cstheme="minorHAnsi"/>
          <w:szCs w:val="24"/>
          <w:lang w:eastAsia="it-IT"/>
        </w:rPr>
        <w:t xml:space="preserve">: </w:t>
      </w:r>
      <w:r w:rsidRPr="00C14A74">
        <w:rPr>
          <w:rFonts w:eastAsia="Times New Roman" w:cstheme="minorHAnsi"/>
          <w:szCs w:val="24"/>
          <w:lang w:eastAsia="it-IT"/>
        </w:rPr>
        <w:t>Roma</w:t>
      </w:r>
    </w:p>
    <w:p w:rsidR="00654C0A" w:rsidRPr="007B273D" w:rsidRDefault="00654C0A" w:rsidP="00654C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Cs w:val="24"/>
          <w:lang w:eastAsia="it-IT"/>
        </w:rPr>
      </w:pPr>
      <w:r w:rsidRPr="007B273D">
        <w:rPr>
          <w:rFonts w:eastAsia="Times New Roman" w:cstheme="minorHAnsi"/>
          <w:b/>
          <w:bCs/>
          <w:szCs w:val="24"/>
          <w:lang w:eastAsia="it-IT"/>
        </w:rPr>
        <w:t xml:space="preserve">Caratteristiche personali e modalità per candidarsi </w:t>
      </w:r>
    </w:p>
    <w:p w:rsidR="00682178" w:rsidRPr="00637602" w:rsidRDefault="00654C0A" w:rsidP="00D356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it-IT"/>
        </w:rPr>
      </w:pPr>
      <w:r w:rsidRPr="007B273D">
        <w:rPr>
          <w:rFonts w:eastAsia="Times New Roman" w:cstheme="minorHAnsi"/>
          <w:bCs/>
          <w:szCs w:val="24"/>
          <w:lang w:eastAsia="it-IT"/>
        </w:rPr>
        <w:t xml:space="preserve">Stiamo cercando persone che abbiano buone doti relazionali, capacità di lavorare in condizioni di stress, team work, </w:t>
      </w:r>
      <w:r>
        <w:rPr>
          <w:rFonts w:eastAsia="Times New Roman" w:cstheme="minorHAnsi"/>
          <w:bCs/>
          <w:szCs w:val="24"/>
          <w:lang w:eastAsia="it-IT"/>
        </w:rPr>
        <w:t xml:space="preserve">flessibilità e problem solving. </w:t>
      </w:r>
      <w:r w:rsidRPr="00455806">
        <w:rPr>
          <w:rFonts w:eastAsia="Times New Roman" w:cstheme="minorHAnsi"/>
          <w:szCs w:val="24"/>
          <w:lang w:eastAsia="it-IT"/>
        </w:rPr>
        <w:t xml:space="preserve">Se pensi di avere le caratteristiche per far parte della nostra squadra, ti invitiamo a completare, sul nostro portale </w:t>
      </w:r>
      <w:hyperlink r:id="rId8" w:history="1">
        <w:r w:rsidRPr="00455806">
          <w:rPr>
            <w:rFonts w:eastAsia="Times New Roman" w:cstheme="minorHAnsi"/>
            <w:color w:val="666666"/>
            <w:szCs w:val="24"/>
            <w:lang w:eastAsia="it-IT"/>
          </w:rPr>
          <w:t>www.enel.it</w:t>
        </w:r>
      </w:hyperlink>
      <w:r w:rsidRPr="00455806">
        <w:rPr>
          <w:rFonts w:eastAsia="Times New Roman" w:cstheme="minorHAnsi"/>
          <w:szCs w:val="24"/>
          <w:lang w:eastAsia="it-IT"/>
        </w:rPr>
        <w:t xml:space="preserve">, il tuo profilo inserendo il cv aggiornato nella sezione carriere </w:t>
      </w:r>
      <w:r w:rsidR="00F47465" w:rsidRPr="00F47465">
        <w:rPr>
          <w:rFonts w:eastAsia="Times New Roman" w:cstheme="minorHAnsi"/>
          <w:b/>
          <w:szCs w:val="24"/>
          <w:lang w:eastAsia="it-IT"/>
        </w:rPr>
        <w:t>entro il 31 maggio 2017</w:t>
      </w:r>
      <w:r w:rsidR="00F47465">
        <w:rPr>
          <w:rFonts w:eastAsia="Times New Roman" w:cstheme="minorHAnsi"/>
          <w:szCs w:val="24"/>
          <w:lang w:eastAsia="it-IT"/>
        </w:rPr>
        <w:t xml:space="preserve"> </w:t>
      </w:r>
      <w:r w:rsidRPr="00455806">
        <w:rPr>
          <w:rFonts w:eastAsia="Times New Roman" w:cstheme="minorHAnsi"/>
          <w:szCs w:val="24"/>
          <w:lang w:eastAsia="it-IT"/>
        </w:rPr>
        <w:t>– rispondendo al presente annuncio</w:t>
      </w:r>
      <w:r w:rsidRPr="00455806">
        <w:rPr>
          <w:rFonts w:eastAsia="Times New Roman" w:cstheme="minorHAnsi"/>
          <w:b/>
          <w:bCs/>
          <w:szCs w:val="24"/>
          <w:lang w:eastAsia="it-IT"/>
        </w:rPr>
        <w:t xml:space="preserve">.  </w:t>
      </w:r>
      <w:r w:rsidRPr="00455806">
        <w:rPr>
          <w:rFonts w:eastAsia="Times New Roman" w:cstheme="minorHAnsi"/>
          <w:szCs w:val="24"/>
          <w:lang w:eastAsia="it-IT"/>
        </w:rPr>
        <w:t>Inoltre nel corso della registrazione ti chiediamo di allegare un breve video di presentazione nel formato "TED-talk" in cui ci racconti di te nei tuoi aspetti principali e perché Enel dovrebbe prenderti a bordo.</w:t>
      </w:r>
    </w:p>
    <w:sectPr w:rsidR="00682178" w:rsidRPr="00637602" w:rsidSect="00910A50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CB" w:rsidRDefault="00D912CB" w:rsidP="00183704">
      <w:pPr>
        <w:spacing w:after="0" w:line="240" w:lineRule="auto"/>
      </w:pPr>
      <w:r>
        <w:separator/>
      </w:r>
    </w:p>
  </w:endnote>
  <w:endnote w:type="continuationSeparator" w:id="0">
    <w:p w:rsidR="00D912CB" w:rsidRDefault="00D912CB" w:rsidP="001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CB" w:rsidRDefault="00D912CB" w:rsidP="00183704">
      <w:pPr>
        <w:spacing w:after="0" w:line="240" w:lineRule="auto"/>
      </w:pPr>
      <w:r>
        <w:separator/>
      </w:r>
    </w:p>
  </w:footnote>
  <w:footnote w:type="continuationSeparator" w:id="0">
    <w:p w:rsidR="00D912CB" w:rsidRDefault="00D912CB" w:rsidP="0018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48D"/>
    <w:multiLevelType w:val="hybridMultilevel"/>
    <w:tmpl w:val="0966E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6E10"/>
    <w:multiLevelType w:val="multilevel"/>
    <w:tmpl w:val="537E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90AB3"/>
    <w:multiLevelType w:val="hybridMultilevel"/>
    <w:tmpl w:val="5360F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B23"/>
    <w:multiLevelType w:val="multilevel"/>
    <w:tmpl w:val="B5A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D28F0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604575"/>
    <w:multiLevelType w:val="hybridMultilevel"/>
    <w:tmpl w:val="810E8BA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0000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03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00005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0000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00005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6" w15:restartNumberingAfterBreak="0">
    <w:nsid w:val="098A1FB6"/>
    <w:multiLevelType w:val="hybridMultilevel"/>
    <w:tmpl w:val="B598F5EE"/>
    <w:lvl w:ilvl="0" w:tplc="0410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96D5F"/>
    <w:multiLevelType w:val="hybridMultilevel"/>
    <w:tmpl w:val="36BAC732"/>
    <w:lvl w:ilvl="0" w:tplc="0410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D2A0F"/>
    <w:multiLevelType w:val="multilevel"/>
    <w:tmpl w:val="7E42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32A35"/>
    <w:multiLevelType w:val="multilevel"/>
    <w:tmpl w:val="C1D2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8A1342"/>
    <w:multiLevelType w:val="multilevel"/>
    <w:tmpl w:val="14F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E2093"/>
    <w:multiLevelType w:val="multilevel"/>
    <w:tmpl w:val="A2DE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31186"/>
    <w:multiLevelType w:val="hybridMultilevel"/>
    <w:tmpl w:val="F2DC9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56C3B"/>
    <w:multiLevelType w:val="multilevel"/>
    <w:tmpl w:val="C46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670C1"/>
    <w:multiLevelType w:val="hybridMultilevel"/>
    <w:tmpl w:val="F3BE7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053B94"/>
    <w:multiLevelType w:val="hybridMultilevel"/>
    <w:tmpl w:val="A678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350FB"/>
    <w:multiLevelType w:val="hybridMultilevel"/>
    <w:tmpl w:val="D988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599"/>
    <w:multiLevelType w:val="hybridMultilevel"/>
    <w:tmpl w:val="F3C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670E"/>
    <w:multiLevelType w:val="hybridMultilevel"/>
    <w:tmpl w:val="0966E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A0CCD"/>
    <w:multiLevelType w:val="hybridMultilevel"/>
    <w:tmpl w:val="9D100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314AC"/>
    <w:multiLevelType w:val="multilevel"/>
    <w:tmpl w:val="9DF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A5111"/>
    <w:multiLevelType w:val="multilevel"/>
    <w:tmpl w:val="6E6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B2271"/>
    <w:multiLevelType w:val="hybridMultilevel"/>
    <w:tmpl w:val="DDC21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5583"/>
    <w:multiLevelType w:val="hybridMultilevel"/>
    <w:tmpl w:val="58B0A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E28D8"/>
    <w:multiLevelType w:val="hybridMultilevel"/>
    <w:tmpl w:val="5C1281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5F7FAE"/>
    <w:multiLevelType w:val="hybridMultilevel"/>
    <w:tmpl w:val="1638C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6F5E"/>
    <w:multiLevelType w:val="hybridMultilevel"/>
    <w:tmpl w:val="1E6ED8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72DED"/>
    <w:multiLevelType w:val="hybridMultilevel"/>
    <w:tmpl w:val="4AACF978"/>
    <w:lvl w:ilvl="0" w:tplc="0410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C5C06"/>
    <w:multiLevelType w:val="hybridMultilevel"/>
    <w:tmpl w:val="B13822F6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32B95"/>
    <w:multiLevelType w:val="multilevel"/>
    <w:tmpl w:val="5C2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31770"/>
    <w:multiLevelType w:val="hybridMultilevel"/>
    <w:tmpl w:val="CBFE8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B38B8"/>
    <w:multiLevelType w:val="hybridMultilevel"/>
    <w:tmpl w:val="3FA297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335F3"/>
    <w:multiLevelType w:val="hybridMultilevel"/>
    <w:tmpl w:val="F94EA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04D9B"/>
    <w:multiLevelType w:val="hybridMultilevel"/>
    <w:tmpl w:val="1322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273E"/>
    <w:multiLevelType w:val="hybridMultilevel"/>
    <w:tmpl w:val="544C8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0342"/>
    <w:multiLevelType w:val="multilevel"/>
    <w:tmpl w:val="352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826F8"/>
    <w:multiLevelType w:val="hybridMultilevel"/>
    <w:tmpl w:val="57E08A12"/>
    <w:lvl w:ilvl="0" w:tplc="D23AA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07904"/>
    <w:multiLevelType w:val="hybridMultilevel"/>
    <w:tmpl w:val="A516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C6D9A"/>
    <w:multiLevelType w:val="hybridMultilevel"/>
    <w:tmpl w:val="E174993A"/>
    <w:lvl w:ilvl="0" w:tplc="0410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33"/>
  </w:num>
  <w:num w:numId="5">
    <w:abstractNumId w:val="0"/>
  </w:num>
  <w:num w:numId="6">
    <w:abstractNumId w:val="9"/>
  </w:num>
  <w:num w:numId="7">
    <w:abstractNumId w:val="26"/>
  </w:num>
  <w:num w:numId="8">
    <w:abstractNumId w:val="36"/>
  </w:num>
  <w:num w:numId="9">
    <w:abstractNumId w:val="36"/>
  </w:num>
  <w:num w:numId="10">
    <w:abstractNumId w:val="8"/>
  </w:num>
  <w:num w:numId="11">
    <w:abstractNumId w:val="4"/>
  </w:num>
  <w:num w:numId="12">
    <w:abstractNumId w:val="37"/>
  </w:num>
  <w:num w:numId="13">
    <w:abstractNumId w:val="12"/>
  </w:num>
  <w:num w:numId="14">
    <w:abstractNumId w:val="32"/>
  </w:num>
  <w:num w:numId="15">
    <w:abstractNumId w:val="31"/>
  </w:num>
  <w:num w:numId="16">
    <w:abstractNumId w:val="24"/>
  </w:num>
  <w:num w:numId="17">
    <w:abstractNumId w:val="25"/>
  </w:num>
  <w:num w:numId="18">
    <w:abstractNumId w:val="17"/>
  </w:num>
  <w:num w:numId="19">
    <w:abstractNumId w:val="23"/>
  </w:num>
  <w:num w:numId="20">
    <w:abstractNumId w:val="30"/>
  </w:num>
  <w:num w:numId="21">
    <w:abstractNumId w:val="2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5"/>
  </w:num>
  <w:num w:numId="27">
    <w:abstractNumId w:val="6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34"/>
  </w:num>
  <w:num w:numId="33">
    <w:abstractNumId w:val="22"/>
  </w:num>
  <w:num w:numId="34">
    <w:abstractNumId w:val="16"/>
  </w:num>
  <w:num w:numId="35">
    <w:abstractNumId w:val="2"/>
  </w:num>
  <w:num w:numId="36">
    <w:abstractNumId w:val="19"/>
  </w:num>
  <w:num w:numId="37">
    <w:abstractNumId w:val="1"/>
  </w:num>
  <w:num w:numId="38">
    <w:abstractNumId w:val="13"/>
  </w:num>
  <w:num w:numId="39">
    <w:abstractNumId w:val="21"/>
  </w:num>
  <w:num w:numId="40">
    <w:abstractNumId w:val="3"/>
  </w:num>
  <w:num w:numId="41">
    <w:abstractNumId w:val="29"/>
  </w:num>
  <w:num w:numId="42">
    <w:abstractNumId w:val="10"/>
  </w:num>
  <w:num w:numId="43">
    <w:abstractNumId w:val="1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EA"/>
    <w:rsid w:val="00006340"/>
    <w:rsid w:val="00016ABB"/>
    <w:rsid w:val="00017B52"/>
    <w:rsid w:val="00027CE0"/>
    <w:rsid w:val="000359D8"/>
    <w:rsid w:val="00047611"/>
    <w:rsid w:val="00050514"/>
    <w:rsid w:val="0005063D"/>
    <w:rsid w:val="00051850"/>
    <w:rsid w:val="000530C0"/>
    <w:rsid w:val="00056F57"/>
    <w:rsid w:val="000624AA"/>
    <w:rsid w:val="00074D0C"/>
    <w:rsid w:val="00081E9B"/>
    <w:rsid w:val="00083769"/>
    <w:rsid w:val="00084019"/>
    <w:rsid w:val="000A661D"/>
    <w:rsid w:val="000C14FD"/>
    <w:rsid w:val="000E7B74"/>
    <w:rsid w:val="000F2275"/>
    <w:rsid w:val="0011682B"/>
    <w:rsid w:val="00134F92"/>
    <w:rsid w:val="00136CC3"/>
    <w:rsid w:val="00141DF5"/>
    <w:rsid w:val="001546C2"/>
    <w:rsid w:val="00161A7F"/>
    <w:rsid w:val="00170229"/>
    <w:rsid w:val="00176253"/>
    <w:rsid w:val="001773CA"/>
    <w:rsid w:val="0018107D"/>
    <w:rsid w:val="00181514"/>
    <w:rsid w:val="00182FAE"/>
    <w:rsid w:val="00183704"/>
    <w:rsid w:val="001A253E"/>
    <w:rsid w:val="001A5E35"/>
    <w:rsid w:val="001B387D"/>
    <w:rsid w:val="001D3263"/>
    <w:rsid w:val="001D37B2"/>
    <w:rsid w:val="001E138F"/>
    <w:rsid w:val="001E1AFD"/>
    <w:rsid w:val="001E53D9"/>
    <w:rsid w:val="00203DF6"/>
    <w:rsid w:val="002249B3"/>
    <w:rsid w:val="00240D1B"/>
    <w:rsid w:val="00260E31"/>
    <w:rsid w:val="002659B5"/>
    <w:rsid w:val="00270102"/>
    <w:rsid w:val="0027650A"/>
    <w:rsid w:val="00283B07"/>
    <w:rsid w:val="00293807"/>
    <w:rsid w:val="002C3100"/>
    <w:rsid w:val="002C51F7"/>
    <w:rsid w:val="002C621C"/>
    <w:rsid w:val="002D0CA2"/>
    <w:rsid w:val="002D529D"/>
    <w:rsid w:val="002D7720"/>
    <w:rsid w:val="002F358F"/>
    <w:rsid w:val="002F408E"/>
    <w:rsid w:val="002F4633"/>
    <w:rsid w:val="002F505A"/>
    <w:rsid w:val="0031498F"/>
    <w:rsid w:val="00314BA1"/>
    <w:rsid w:val="0031545C"/>
    <w:rsid w:val="00345564"/>
    <w:rsid w:val="00350C14"/>
    <w:rsid w:val="0035272A"/>
    <w:rsid w:val="00353A67"/>
    <w:rsid w:val="00357671"/>
    <w:rsid w:val="00363356"/>
    <w:rsid w:val="00364014"/>
    <w:rsid w:val="0036482A"/>
    <w:rsid w:val="0039353D"/>
    <w:rsid w:val="0039564D"/>
    <w:rsid w:val="003A055C"/>
    <w:rsid w:val="003A235C"/>
    <w:rsid w:val="003C0C1A"/>
    <w:rsid w:val="003C170D"/>
    <w:rsid w:val="003D0C2D"/>
    <w:rsid w:val="003D29D8"/>
    <w:rsid w:val="003D5B1D"/>
    <w:rsid w:val="003D7A41"/>
    <w:rsid w:val="003E020A"/>
    <w:rsid w:val="003E6219"/>
    <w:rsid w:val="003F06DF"/>
    <w:rsid w:val="003F4E34"/>
    <w:rsid w:val="004004A0"/>
    <w:rsid w:val="004037FB"/>
    <w:rsid w:val="0040403E"/>
    <w:rsid w:val="00404C63"/>
    <w:rsid w:val="00406D79"/>
    <w:rsid w:val="00407D62"/>
    <w:rsid w:val="004153AD"/>
    <w:rsid w:val="00426BE5"/>
    <w:rsid w:val="004304F3"/>
    <w:rsid w:val="0043274B"/>
    <w:rsid w:val="004400AD"/>
    <w:rsid w:val="00451214"/>
    <w:rsid w:val="00455806"/>
    <w:rsid w:val="00456F92"/>
    <w:rsid w:val="004818C2"/>
    <w:rsid w:val="004841D2"/>
    <w:rsid w:val="004849F5"/>
    <w:rsid w:val="004879B3"/>
    <w:rsid w:val="00494AA8"/>
    <w:rsid w:val="004967F4"/>
    <w:rsid w:val="00497D65"/>
    <w:rsid w:val="004A1A16"/>
    <w:rsid w:val="004B4671"/>
    <w:rsid w:val="004E4797"/>
    <w:rsid w:val="004E4B28"/>
    <w:rsid w:val="004E5377"/>
    <w:rsid w:val="004F3DDA"/>
    <w:rsid w:val="004F7AB2"/>
    <w:rsid w:val="005206E8"/>
    <w:rsid w:val="00520CD6"/>
    <w:rsid w:val="00525AF1"/>
    <w:rsid w:val="005262E2"/>
    <w:rsid w:val="00550C0A"/>
    <w:rsid w:val="0055509C"/>
    <w:rsid w:val="00562EB0"/>
    <w:rsid w:val="005678FC"/>
    <w:rsid w:val="00574017"/>
    <w:rsid w:val="00583C3A"/>
    <w:rsid w:val="005939D0"/>
    <w:rsid w:val="00595B0E"/>
    <w:rsid w:val="00595F10"/>
    <w:rsid w:val="005A636E"/>
    <w:rsid w:val="005B746F"/>
    <w:rsid w:val="005C59D8"/>
    <w:rsid w:val="005D0761"/>
    <w:rsid w:val="005D67B0"/>
    <w:rsid w:val="005E07C4"/>
    <w:rsid w:val="005E1B8A"/>
    <w:rsid w:val="005E2913"/>
    <w:rsid w:val="005E38DD"/>
    <w:rsid w:val="005F1125"/>
    <w:rsid w:val="005F5F60"/>
    <w:rsid w:val="005F6DCB"/>
    <w:rsid w:val="00605579"/>
    <w:rsid w:val="00637602"/>
    <w:rsid w:val="00640ED9"/>
    <w:rsid w:val="00642063"/>
    <w:rsid w:val="006507A0"/>
    <w:rsid w:val="00654C0A"/>
    <w:rsid w:val="00667026"/>
    <w:rsid w:val="00672A9C"/>
    <w:rsid w:val="00682178"/>
    <w:rsid w:val="00686B25"/>
    <w:rsid w:val="006A3FEA"/>
    <w:rsid w:val="006B4312"/>
    <w:rsid w:val="006C3B9D"/>
    <w:rsid w:val="006C4A86"/>
    <w:rsid w:val="006E6B02"/>
    <w:rsid w:val="006F38F5"/>
    <w:rsid w:val="00700922"/>
    <w:rsid w:val="00704E0E"/>
    <w:rsid w:val="007224DA"/>
    <w:rsid w:val="00744424"/>
    <w:rsid w:val="00760915"/>
    <w:rsid w:val="007659C2"/>
    <w:rsid w:val="00771747"/>
    <w:rsid w:val="007729F9"/>
    <w:rsid w:val="00785F38"/>
    <w:rsid w:val="007905C6"/>
    <w:rsid w:val="00793480"/>
    <w:rsid w:val="00795C45"/>
    <w:rsid w:val="00795D10"/>
    <w:rsid w:val="007A25B3"/>
    <w:rsid w:val="007A6C8C"/>
    <w:rsid w:val="007B0EDE"/>
    <w:rsid w:val="007B273D"/>
    <w:rsid w:val="007B444C"/>
    <w:rsid w:val="007B4B8A"/>
    <w:rsid w:val="007C2491"/>
    <w:rsid w:val="007C332F"/>
    <w:rsid w:val="007E6FB8"/>
    <w:rsid w:val="007F0DB8"/>
    <w:rsid w:val="007F1C49"/>
    <w:rsid w:val="007F4BD8"/>
    <w:rsid w:val="008135AE"/>
    <w:rsid w:val="00816298"/>
    <w:rsid w:val="00817391"/>
    <w:rsid w:val="00824C2A"/>
    <w:rsid w:val="00824E63"/>
    <w:rsid w:val="00827792"/>
    <w:rsid w:val="00842A84"/>
    <w:rsid w:val="00853486"/>
    <w:rsid w:val="008541DB"/>
    <w:rsid w:val="00855F68"/>
    <w:rsid w:val="00862148"/>
    <w:rsid w:val="00871C1C"/>
    <w:rsid w:val="0087205F"/>
    <w:rsid w:val="008937C1"/>
    <w:rsid w:val="00895E21"/>
    <w:rsid w:val="00896C29"/>
    <w:rsid w:val="008A1625"/>
    <w:rsid w:val="008C0D63"/>
    <w:rsid w:val="008C2557"/>
    <w:rsid w:val="008D3B93"/>
    <w:rsid w:val="008E34FB"/>
    <w:rsid w:val="00903552"/>
    <w:rsid w:val="00906F2B"/>
    <w:rsid w:val="00910A50"/>
    <w:rsid w:val="00924263"/>
    <w:rsid w:val="00931D84"/>
    <w:rsid w:val="00951862"/>
    <w:rsid w:val="00955A8D"/>
    <w:rsid w:val="00957E3F"/>
    <w:rsid w:val="0098209F"/>
    <w:rsid w:val="009909F1"/>
    <w:rsid w:val="00991DF4"/>
    <w:rsid w:val="009933D7"/>
    <w:rsid w:val="009B3626"/>
    <w:rsid w:val="009C6C9C"/>
    <w:rsid w:val="009C7148"/>
    <w:rsid w:val="009C7409"/>
    <w:rsid w:val="009D1B27"/>
    <w:rsid w:val="009D3E2F"/>
    <w:rsid w:val="009D6022"/>
    <w:rsid w:val="009E0A2B"/>
    <w:rsid w:val="009E395B"/>
    <w:rsid w:val="009F1A57"/>
    <w:rsid w:val="009F4589"/>
    <w:rsid w:val="00A02E9D"/>
    <w:rsid w:val="00A04613"/>
    <w:rsid w:val="00A379F7"/>
    <w:rsid w:val="00A37A28"/>
    <w:rsid w:val="00A40BF9"/>
    <w:rsid w:val="00A6070F"/>
    <w:rsid w:val="00A66E61"/>
    <w:rsid w:val="00A77B90"/>
    <w:rsid w:val="00A822B6"/>
    <w:rsid w:val="00A9274E"/>
    <w:rsid w:val="00AA4ACB"/>
    <w:rsid w:val="00AB792F"/>
    <w:rsid w:val="00AD097A"/>
    <w:rsid w:val="00AD6188"/>
    <w:rsid w:val="00AE1BF1"/>
    <w:rsid w:val="00AE22D4"/>
    <w:rsid w:val="00AE3AE8"/>
    <w:rsid w:val="00AE5CC4"/>
    <w:rsid w:val="00AF6D36"/>
    <w:rsid w:val="00B00284"/>
    <w:rsid w:val="00B0289B"/>
    <w:rsid w:val="00B06786"/>
    <w:rsid w:val="00B10284"/>
    <w:rsid w:val="00B12915"/>
    <w:rsid w:val="00B24D68"/>
    <w:rsid w:val="00B26B66"/>
    <w:rsid w:val="00B3349D"/>
    <w:rsid w:val="00B4353E"/>
    <w:rsid w:val="00B46922"/>
    <w:rsid w:val="00B4753E"/>
    <w:rsid w:val="00B51905"/>
    <w:rsid w:val="00B62FA8"/>
    <w:rsid w:val="00B630C9"/>
    <w:rsid w:val="00B7702C"/>
    <w:rsid w:val="00B8281C"/>
    <w:rsid w:val="00B8504F"/>
    <w:rsid w:val="00B90242"/>
    <w:rsid w:val="00BA3397"/>
    <w:rsid w:val="00BC04D7"/>
    <w:rsid w:val="00BC09E0"/>
    <w:rsid w:val="00BD69AF"/>
    <w:rsid w:val="00BE7716"/>
    <w:rsid w:val="00BF5B59"/>
    <w:rsid w:val="00C14A74"/>
    <w:rsid w:val="00C17B3C"/>
    <w:rsid w:val="00C2158C"/>
    <w:rsid w:val="00C27C26"/>
    <w:rsid w:val="00C43CF1"/>
    <w:rsid w:val="00C64618"/>
    <w:rsid w:val="00C64EAB"/>
    <w:rsid w:val="00C64F18"/>
    <w:rsid w:val="00C70F60"/>
    <w:rsid w:val="00C74109"/>
    <w:rsid w:val="00C80509"/>
    <w:rsid w:val="00C859A9"/>
    <w:rsid w:val="00C97C06"/>
    <w:rsid w:val="00C97F9B"/>
    <w:rsid w:val="00CB1F85"/>
    <w:rsid w:val="00CC454B"/>
    <w:rsid w:val="00CD4A3A"/>
    <w:rsid w:val="00CD6538"/>
    <w:rsid w:val="00CE2A66"/>
    <w:rsid w:val="00CE59EA"/>
    <w:rsid w:val="00CF5452"/>
    <w:rsid w:val="00D071B0"/>
    <w:rsid w:val="00D10E57"/>
    <w:rsid w:val="00D17A60"/>
    <w:rsid w:val="00D20965"/>
    <w:rsid w:val="00D2232F"/>
    <w:rsid w:val="00D249E4"/>
    <w:rsid w:val="00D32361"/>
    <w:rsid w:val="00D35622"/>
    <w:rsid w:val="00D3738D"/>
    <w:rsid w:val="00D42A17"/>
    <w:rsid w:val="00D444BA"/>
    <w:rsid w:val="00D46B2B"/>
    <w:rsid w:val="00D70329"/>
    <w:rsid w:val="00D912CB"/>
    <w:rsid w:val="00D93EEB"/>
    <w:rsid w:val="00D9714B"/>
    <w:rsid w:val="00D97F64"/>
    <w:rsid w:val="00DA243E"/>
    <w:rsid w:val="00DA4BC1"/>
    <w:rsid w:val="00DA7F2E"/>
    <w:rsid w:val="00DC6D9D"/>
    <w:rsid w:val="00DD13BC"/>
    <w:rsid w:val="00DD704A"/>
    <w:rsid w:val="00DE6783"/>
    <w:rsid w:val="00DF2181"/>
    <w:rsid w:val="00DF43B0"/>
    <w:rsid w:val="00E1038A"/>
    <w:rsid w:val="00E217EB"/>
    <w:rsid w:val="00E26C9E"/>
    <w:rsid w:val="00E31E1C"/>
    <w:rsid w:val="00E36F3A"/>
    <w:rsid w:val="00E43DFC"/>
    <w:rsid w:val="00E64FB7"/>
    <w:rsid w:val="00E71492"/>
    <w:rsid w:val="00E7676E"/>
    <w:rsid w:val="00E85DF3"/>
    <w:rsid w:val="00E86CDA"/>
    <w:rsid w:val="00E97CAF"/>
    <w:rsid w:val="00EA2D30"/>
    <w:rsid w:val="00EB32E5"/>
    <w:rsid w:val="00EC0D32"/>
    <w:rsid w:val="00EC67A8"/>
    <w:rsid w:val="00ED54C5"/>
    <w:rsid w:val="00ED5912"/>
    <w:rsid w:val="00EE195D"/>
    <w:rsid w:val="00EE3271"/>
    <w:rsid w:val="00EE588B"/>
    <w:rsid w:val="00EF6D24"/>
    <w:rsid w:val="00EF7FAA"/>
    <w:rsid w:val="00F0569E"/>
    <w:rsid w:val="00F1277E"/>
    <w:rsid w:val="00F47465"/>
    <w:rsid w:val="00F47ACD"/>
    <w:rsid w:val="00F504B1"/>
    <w:rsid w:val="00F554B0"/>
    <w:rsid w:val="00F6640C"/>
    <w:rsid w:val="00F66604"/>
    <w:rsid w:val="00F71DDD"/>
    <w:rsid w:val="00F75201"/>
    <w:rsid w:val="00F7597A"/>
    <w:rsid w:val="00F81CD8"/>
    <w:rsid w:val="00F81DA3"/>
    <w:rsid w:val="00F92727"/>
    <w:rsid w:val="00F945D6"/>
    <w:rsid w:val="00FA315E"/>
    <w:rsid w:val="00FB63C8"/>
    <w:rsid w:val="00FB6D52"/>
    <w:rsid w:val="00FC5EA9"/>
    <w:rsid w:val="00FC791B"/>
    <w:rsid w:val="00FD07E8"/>
    <w:rsid w:val="00FE7AFD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D576A"/>
  <w15:docId w15:val="{C3256C4E-7E3B-477D-BACD-EE50E98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E34"/>
  </w:style>
  <w:style w:type="paragraph" w:styleId="Titolo1">
    <w:name w:val="heading 1"/>
    <w:basedOn w:val="Normale"/>
    <w:next w:val="Normale"/>
    <w:link w:val="Titolo1Carattere"/>
    <w:uiPriority w:val="9"/>
    <w:qFormat/>
    <w:rsid w:val="00183704"/>
    <w:pPr>
      <w:keepNext/>
      <w:keepLines/>
      <w:numPr>
        <w:numId w:val="11"/>
      </w:numPr>
      <w:spacing w:before="360" w:after="120"/>
      <w:outlineLvl w:val="0"/>
    </w:pPr>
    <w:rPr>
      <w:rFonts w:ascii="Calibri Light" w:eastAsia="Yu Gothic Light" w:hAnsi="Calibri Light" w:cs="Times New Roman"/>
      <w:color w:val="2E74B5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DDD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6F3A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F3A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F3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F3A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F3A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F3A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F3A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97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1">
    <w:name w:val="index 1"/>
    <w:basedOn w:val="Normale"/>
    <w:next w:val="Normale"/>
    <w:autoRedefine/>
    <w:uiPriority w:val="99"/>
    <w:unhideWhenUsed/>
    <w:rsid w:val="00BE7716"/>
    <w:pPr>
      <w:spacing w:after="0"/>
      <w:ind w:left="220" w:hanging="220"/>
    </w:pPr>
    <w:rPr>
      <w:sz w:val="20"/>
      <w:szCs w:val="20"/>
    </w:rPr>
  </w:style>
  <w:style w:type="paragraph" w:styleId="Indice2">
    <w:name w:val="index 2"/>
    <w:basedOn w:val="Normale"/>
    <w:next w:val="Normale"/>
    <w:autoRedefine/>
    <w:uiPriority w:val="99"/>
    <w:unhideWhenUsed/>
    <w:rsid w:val="00BE7716"/>
    <w:pPr>
      <w:spacing w:after="0"/>
      <w:ind w:left="440" w:hanging="220"/>
    </w:pPr>
    <w:rPr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BE7716"/>
    <w:pPr>
      <w:spacing w:after="0"/>
      <w:ind w:left="660" w:hanging="220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BE7716"/>
    <w:pPr>
      <w:spacing w:after="0"/>
      <w:ind w:left="880" w:hanging="220"/>
    </w:pPr>
    <w:rPr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BE7716"/>
    <w:pPr>
      <w:spacing w:after="0"/>
      <w:ind w:left="1100" w:hanging="220"/>
    </w:pPr>
    <w:rPr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BE7716"/>
    <w:pPr>
      <w:spacing w:after="0"/>
      <w:ind w:left="1320" w:hanging="220"/>
    </w:pPr>
    <w:rPr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BE7716"/>
    <w:pPr>
      <w:spacing w:after="0"/>
      <w:ind w:left="1540" w:hanging="220"/>
    </w:pPr>
    <w:rPr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BE7716"/>
    <w:pPr>
      <w:spacing w:after="0"/>
      <w:ind w:left="1760" w:hanging="220"/>
    </w:pPr>
    <w:rPr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BE7716"/>
    <w:pPr>
      <w:spacing w:after="0"/>
      <w:ind w:left="1980" w:hanging="220"/>
    </w:pPr>
    <w:rPr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BE7716"/>
    <w:pPr>
      <w:spacing w:before="120" w:after="120"/>
    </w:pPr>
    <w:rPr>
      <w:i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3D0C2D"/>
    <w:pPr>
      <w:spacing w:before="120" w:after="0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3D0C2D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3D0C2D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0C2D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3D0C2D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3D0C2D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3D0C2D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3D0C2D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3D0C2D"/>
    <w:pPr>
      <w:spacing w:after="0"/>
      <w:ind w:left="1760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704"/>
    <w:rPr>
      <w:rFonts w:ascii="Calibri Light" w:eastAsia="Yu Gothic Light" w:hAnsi="Calibri Light" w:cs="Times New Roman"/>
      <w:color w:val="2E74B5"/>
      <w:sz w:val="28"/>
      <w:szCs w:val="32"/>
    </w:rPr>
  </w:style>
  <w:style w:type="paragraph" w:styleId="Nessunaspaziatura">
    <w:name w:val="No Spacing"/>
    <w:uiPriority w:val="1"/>
    <w:qFormat/>
    <w:rsid w:val="00C8050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71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83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704"/>
  </w:style>
  <w:style w:type="paragraph" w:styleId="Pidipagina">
    <w:name w:val="footer"/>
    <w:basedOn w:val="Normale"/>
    <w:link w:val="PidipaginaCarattere"/>
    <w:uiPriority w:val="99"/>
    <w:unhideWhenUsed/>
    <w:rsid w:val="00183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04"/>
  </w:style>
  <w:style w:type="table" w:styleId="Grigliatabella">
    <w:name w:val="Table Grid"/>
    <w:basedOn w:val="Tabellanormale"/>
    <w:uiPriority w:val="39"/>
    <w:rsid w:val="0018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1837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E36F3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F3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F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F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E53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7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773C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4A74"/>
    <w:rPr>
      <w:strike w:val="0"/>
      <w:dstrike w:val="0"/>
      <w:color w:val="66666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C14A74"/>
    <w:rPr>
      <w:b/>
      <w:bCs/>
    </w:rPr>
  </w:style>
  <w:style w:type="character" w:customStyle="1" w:styleId="scayt-misspell">
    <w:name w:val="scayt-misspell"/>
    <w:basedOn w:val="Carpredefinitoparagrafo"/>
    <w:rsid w:val="007B273D"/>
  </w:style>
  <w:style w:type="character" w:customStyle="1" w:styleId="scayt-misspell3">
    <w:name w:val="scayt-misspell3"/>
    <w:basedOn w:val="Carpredefinitoparagrafo"/>
    <w:rsid w:val="005939D0"/>
  </w:style>
  <w:style w:type="character" w:styleId="Enfasicorsivo">
    <w:name w:val="Emphasis"/>
    <w:basedOn w:val="Carpredefinitoparagrafo"/>
    <w:uiPriority w:val="20"/>
    <w:qFormat/>
    <w:rsid w:val="005939D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584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595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21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697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7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598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l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6A923-6CDE-4517-966C-2E38E1BF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Galetti</dc:creator>
  <cp:lastModifiedBy>AMM-P0363</cp:lastModifiedBy>
  <cp:revision>6</cp:revision>
  <cp:lastPrinted>2017-05-18T15:59:00Z</cp:lastPrinted>
  <dcterms:created xsi:type="dcterms:W3CDTF">2017-05-18T15:20:00Z</dcterms:created>
  <dcterms:modified xsi:type="dcterms:W3CDTF">2017-05-18T15:59:00Z</dcterms:modified>
</cp:coreProperties>
</file>