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FFC65" w14:textId="77777777" w:rsidR="00706304" w:rsidRDefault="00706304" w:rsidP="00706304">
      <w:pPr>
        <w:rPr>
          <w:b/>
          <w:bCs/>
          <w:color w:val="595959"/>
          <w:sz w:val="24"/>
          <w:szCs w:val="24"/>
        </w:rPr>
      </w:pPr>
    </w:p>
    <w:p w14:paraId="7B6A23D1" w14:textId="409B49AC" w:rsidR="00706304" w:rsidRDefault="00706304" w:rsidP="00EE0DE6">
      <w:pPr>
        <w:jc w:val="both"/>
        <w:rPr>
          <w:color w:val="595959"/>
          <w:sz w:val="24"/>
          <w:szCs w:val="24"/>
        </w:rPr>
      </w:pPr>
      <w:r>
        <w:rPr>
          <w:color w:val="595959"/>
          <w:sz w:val="24"/>
          <w:szCs w:val="24"/>
        </w:rPr>
        <w:t>Siamo alla ricerca di un giovane neo-laureato in ingegneria meccanica, preferibilmente con tesi svolta nell’ambito della tecnologa meccanica e dei processi di stampaggio a caldo (gradito l’utilizzo di software FEM applicati alla deformazione plastica).</w:t>
      </w:r>
    </w:p>
    <w:p w14:paraId="20662447" w14:textId="77777777" w:rsidR="00EE0DE6" w:rsidRDefault="00EE0DE6" w:rsidP="00EE0DE6">
      <w:pPr>
        <w:jc w:val="both"/>
        <w:rPr>
          <w:color w:val="595959"/>
          <w:sz w:val="24"/>
          <w:szCs w:val="24"/>
        </w:rPr>
      </w:pPr>
    </w:p>
    <w:p w14:paraId="31ED077B" w14:textId="098A74A3" w:rsidR="00706304" w:rsidRDefault="00706304" w:rsidP="00EE0DE6">
      <w:pPr>
        <w:jc w:val="both"/>
        <w:rPr>
          <w:color w:val="595959"/>
          <w:sz w:val="24"/>
          <w:szCs w:val="24"/>
        </w:rPr>
      </w:pPr>
      <w:r>
        <w:rPr>
          <w:color w:val="595959"/>
          <w:sz w:val="24"/>
          <w:szCs w:val="24"/>
        </w:rPr>
        <w:t>A seguito di un periodo di formazione presso la nostra azienda, la risorsa sarà inserita all’interno del contesto aziendale come impiegato ufficio tecnico, con quotidiana e costante interazione con il reparto produzione.</w:t>
      </w:r>
    </w:p>
    <w:p w14:paraId="1FA95793" w14:textId="77777777" w:rsidR="00EE0DE6" w:rsidRDefault="00EE0DE6" w:rsidP="00EE0DE6">
      <w:pPr>
        <w:jc w:val="both"/>
        <w:rPr>
          <w:color w:val="595959"/>
          <w:sz w:val="24"/>
          <w:szCs w:val="24"/>
        </w:rPr>
      </w:pPr>
    </w:p>
    <w:p w14:paraId="6D44CB94" w14:textId="3E916B62" w:rsidR="00706304" w:rsidRDefault="00706304" w:rsidP="00EE0DE6">
      <w:pPr>
        <w:jc w:val="both"/>
        <w:rPr>
          <w:color w:val="595959"/>
          <w:sz w:val="24"/>
          <w:szCs w:val="24"/>
        </w:rPr>
      </w:pPr>
      <w:r>
        <w:rPr>
          <w:color w:val="595959"/>
          <w:sz w:val="24"/>
          <w:szCs w:val="24"/>
        </w:rPr>
        <w:t>L’obiettivo finale sarà quello di avviare un sistema di prototipazione e collaudo di nuovi articoli attraverso moderne tecniche di reverse engineering.</w:t>
      </w:r>
    </w:p>
    <w:p w14:paraId="6BD1654B" w14:textId="5B27CE27" w:rsidR="00EE0DE6" w:rsidRDefault="00EE0DE6" w:rsidP="00EE0DE6">
      <w:pPr>
        <w:jc w:val="both"/>
        <w:rPr>
          <w:color w:val="595959"/>
          <w:sz w:val="24"/>
          <w:szCs w:val="24"/>
        </w:rPr>
      </w:pPr>
    </w:p>
    <w:p w14:paraId="211C9B31" w14:textId="77777777" w:rsidR="00EE0DE6" w:rsidRDefault="00EE0DE6" w:rsidP="00EE0DE6">
      <w:pPr>
        <w:jc w:val="both"/>
        <w:rPr>
          <w:color w:val="595959"/>
          <w:sz w:val="24"/>
          <w:szCs w:val="24"/>
        </w:rPr>
      </w:pPr>
    </w:p>
    <w:p w14:paraId="00B522BE" w14:textId="0BC6D2FD" w:rsidR="00706304" w:rsidRPr="00706304" w:rsidRDefault="00706304" w:rsidP="00EE0DE6">
      <w:pPr>
        <w:jc w:val="both"/>
        <w:rPr>
          <w:color w:val="595959"/>
          <w:sz w:val="24"/>
          <w:szCs w:val="24"/>
        </w:rPr>
      </w:pPr>
      <w:r>
        <w:rPr>
          <w:color w:val="595959"/>
          <w:sz w:val="24"/>
          <w:szCs w:val="24"/>
        </w:rPr>
        <w:t xml:space="preserve">Si richiede buona conoscenza di software di progettazione 3D (preferibilmente </w:t>
      </w:r>
      <w:proofErr w:type="spellStart"/>
      <w:r>
        <w:rPr>
          <w:color w:val="595959"/>
          <w:sz w:val="24"/>
          <w:szCs w:val="24"/>
        </w:rPr>
        <w:t>SolidWorks</w:t>
      </w:r>
      <w:proofErr w:type="spellEnd"/>
      <w:r>
        <w:rPr>
          <w:color w:val="595959"/>
          <w:sz w:val="24"/>
          <w:szCs w:val="24"/>
        </w:rPr>
        <w:t xml:space="preserve">) e sarebbe gradita la conoscenza di software e sistemi reverse engineering.  </w:t>
      </w:r>
    </w:p>
    <w:p w14:paraId="3D7B5C54" w14:textId="77777777" w:rsidR="00706304" w:rsidRDefault="00706304" w:rsidP="00C30EE0">
      <w:pPr>
        <w:shd w:val="clear" w:color="auto" w:fill="FFFFFF"/>
        <w:spacing w:after="150"/>
        <w:rPr>
          <w:rFonts w:ascii="Helvetica Neue" w:eastAsia="Times New Roman" w:hAnsi="Helvetica Neue"/>
          <w:color w:val="4B4B4B"/>
          <w:lang w:eastAsia="en-GB"/>
        </w:rPr>
      </w:pPr>
    </w:p>
    <w:p w14:paraId="321EDAFC" w14:textId="400290D7" w:rsidR="00C30EE0" w:rsidRPr="00EE0DE6" w:rsidRDefault="00C30EE0" w:rsidP="00EE0DE6">
      <w:pPr>
        <w:rPr>
          <w:color w:val="595959"/>
          <w:sz w:val="24"/>
          <w:szCs w:val="24"/>
        </w:rPr>
      </w:pPr>
      <w:r w:rsidRPr="00EE0DE6">
        <w:rPr>
          <w:color w:val="595959"/>
          <w:sz w:val="24"/>
          <w:szCs w:val="24"/>
        </w:rPr>
        <w:t xml:space="preserve">Contratto di lavoro: </w:t>
      </w:r>
      <w:r w:rsidR="00706304" w:rsidRPr="00EE0DE6">
        <w:rPr>
          <w:color w:val="595959"/>
          <w:sz w:val="24"/>
          <w:szCs w:val="24"/>
        </w:rPr>
        <w:t>Apprendistato</w:t>
      </w:r>
    </w:p>
    <w:p w14:paraId="2F8CB475" w14:textId="77777777" w:rsidR="00EE0DE6" w:rsidRDefault="00EE0DE6" w:rsidP="00DF33CE">
      <w:pPr>
        <w:rPr>
          <w:color w:val="595959"/>
          <w:sz w:val="24"/>
          <w:szCs w:val="24"/>
        </w:rPr>
      </w:pPr>
    </w:p>
    <w:p w14:paraId="4C6DCBF9" w14:textId="617A654A" w:rsidR="00DF33CE" w:rsidRPr="00EE0DE6" w:rsidRDefault="00E04C4A" w:rsidP="00DF33CE">
      <w:pPr>
        <w:rPr>
          <w:color w:val="595959"/>
          <w:sz w:val="24"/>
          <w:szCs w:val="24"/>
        </w:rPr>
      </w:pPr>
      <w:r w:rsidRPr="00EE0DE6">
        <w:rPr>
          <w:color w:val="595959"/>
          <w:sz w:val="24"/>
          <w:szCs w:val="24"/>
        </w:rPr>
        <w:t xml:space="preserve">Numero posizioni aperte: </w:t>
      </w:r>
      <w:r w:rsidR="00706304" w:rsidRPr="00EE0DE6">
        <w:rPr>
          <w:color w:val="595959"/>
          <w:sz w:val="24"/>
          <w:szCs w:val="24"/>
        </w:rPr>
        <w:t>5</w:t>
      </w:r>
    </w:p>
    <w:p w14:paraId="6E0A5D3B" w14:textId="1EA7A55C" w:rsidR="00E04C4A" w:rsidRPr="00EE0DE6" w:rsidRDefault="00E04C4A" w:rsidP="00DF33CE">
      <w:pPr>
        <w:rPr>
          <w:color w:val="595959"/>
          <w:sz w:val="24"/>
          <w:szCs w:val="24"/>
        </w:rPr>
      </w:pPr>
    </w:p>
    <w:p w14:paraId="1B70E4B3" w14:textId="77777777" w:rsidR="00E04C4A" w:rsidRPr="00EE0DE6" w:rsidRDefault="00E04C4A" w:rsidP="00E04C4A">
      <w:pPr>
        <w:rPr>
          <w:color w:val="595959"/>
          <w:sz w:val="24"/>
          <w:szCs w:val="24"/>
        </w:rPr>
      </w:pPr>
    </w:p>
    <w:p w14:paraId="537803E0" w14:textId="2AF1DB25" w:rsidR="00E04C4A" w:rsidRPr="00EE0DE6" w:rsidRDefault="00E04C4A" w:rsidP="00E04C4A">
      <w:pPr>
        <w:rPr>
          <w:color w:val="595959"/>
          <w:sz w:val="24"/>
          <w:szCs w:val="24"/>
        </w:rPr>
      </w:pPr>
      <w:r w:rsidRPr="00EE0DE6">
        <w:rPr>
          <w:color w:val="595959"/>
          <w:sz w:val="24"/>
          <w:szCs w:val="24"/>
        </w:rPr>
        <w:t>Per candidarsi:</w:t>
      </w:r>
    </w:p>
    <w:p w14:paraId="3E399279" w14:textId="228D1D86" w:rsidR="00E04C4A" w:rsidRPr="00EE0DE6" w:rsidRDefault="00E04C4A" w:rsidP="00E04C4A">
      <w:pPr>
        <w:rPr>
          <w:color w:val="595959"/>
          <w:sz w:val="24"/>
          <w:szCs w:val="24"/>
        </w:rPr>
      </w:pPr>
      <w:r w:rsidRPr="00EE0DE6">
        <w:rPr>
          <w:color w:val="595959"/>
          <w:sz w:val="24"/>
          <w:szCs w:val="24"/>
        </w:rPr>
        <w:t>Inviare il proprio cv aggiornato a</w:t>
      </w:r>
      <w:r w:rsidRPr="00E04C4A">
        <w:rPr>
          <w:rFonts w:ascii="Helvetica Neue" w:eastAsia="Times New Roman" w:hAnsi="Helvetica Neue"/>
          <w:color w:val="4B4B4B"/>
          <w:lang w:eastAsia="en-GB"/>
        </w:rPr>
        <w:t xml:space="preserve">: </w:t>
      </w:r>
      <w:hyperlink r:id="rId11" w:history="1">
        <w:r w:rsidRPr="00966DC7">
          <w:rPr>
            <w:rStyle w:val="Collegamentoipertestuale"/>
            <w:rFonts w:ascii="Helvetica Neue" w:eastAsia="Times New Roman" w:hAnsi="Helvetica Neue"/>
            <w:lang w:eastAsia="en-GB"/>
          </w:rPr>
          <w:t>gaia.guadagni@sengineering.it</w:t>
        </w:r>
      </w:hyperlink>
      <w:r w:rsidRPr="00E04C4A">
        <w:rPr>
          <w:rFonts w:ascii="Helvetica Neue" w:eastAsia="Times New Roman" w:hAnsi="Helvetica Neue"/>
          <w:color w:val="4B4B4B"/>
          <w:lang w:eastAsia="en-GB"/>
        </w:rPr>
        <w:t xml:space="preserve"> </w:t>
      </w:r>
      <w:r w:rsidRPr="00EE0DE6">
        <w:rPr>
          <w:color w:val="595959"/>
          <w:sz w:val="24"/>
          <w:szCs w:val="24"/>
        </w:rPr>
        <w:t>entro il 01/03/2021</w:t>
      </w:r>
    </w:p>
    <w:p w14:paraId="41B50D97" w14:textId="77777777" w:rsidR="00E04C4A" w:rsidRPr="00EE0DE6" w:rsidRDefault="00E04C4A" w:rsidP="00E04C4A">
      <w:pPr>
        <w:rPr>
          <w:color w:val="595959"/>
          <w:sz w:val="24"/>
          <w:szCs w:val="24"/>
        </w:rPr>
      </w:pPr>
      <w:r w:rsidRPr="00EE0DE6">
        <w:rPr>
          <w:color w:val="595959"/>
          <w:sz w:val="24"/>
          <w:szCs w:val="24"/>
        </w:rPr>
        <w:t>inserendo in oggetto “Rif. Contatto Ufficio Placement Politecnico di Bari”</w:t>
      </w:r>
    </w:p>
    <w:p w14:paraId="756F84CA" w14:textId="77777777" w:rsidR="00EE0DE6" w:rsidRDefault="00EE0DE6" w:rsidP="00EE0DE6">
      <w:pPr>
        <w:rPr>
          <w:color w:val="595959"/>
          <w:sz w:val="24"/>
          <w:szCs w:val="24"/>
        </w:rPr>
      </w:pPr>
    </w:p>
    <w:p w14:paraId="6BE81821" w14:textId="77777777" w:rsidR="00EE0DE6" w:rsidRDefault="00EE0DE6" w:rsidP="00EE0DE6">
      <w:pPr>
        <w:rPr>
          <w:color w:val="595959"/>
          <w:sz w:val="24"/>
          <w:szCs w:val="24"/>
        </w:rPr>
      </w:pPr>
    </w:p>
    <w:p w14:paraId="13E29DDC" w14:textId="77777777" w:rsidR="00EE0DE6" w:rsidRDefault="00EE0DE6" w:rsidP="00EE0DE6">
      <w:pPr>
        <w:rPr>
          <w:color w:val="595959"/>
          <w:sz w:val="24"/>
          <w:szCs w:val="24"/>
        </w:rPr>
      </w:pPr>
    </w:p>
    <w:p w14:paraId="59D72754" w14:textId="41F29FA0" w:rsidR="00E04C4A" w:rsidRPr="00EE0DE6" w:rsidRDefault="00E04C4A" w:rsidP="00EE0DE6">
      <w:pPr>
        <w:rPr>
          <w:color w:val="595959"/>
          <w:sz w:val="16"/>
          <w:szCs w:val="16"/>
        </w:rPr>
      </w:pPr>
      <w:r w:rsidRPr="00EE0DE6">
        <w:rPr>
          <w:color w:val="595959"/>
          <w:sz w:val="16"/>
          <w:szCs w:val="16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14:paraId="2E0CBAAD" w14:textId="77777777" w:rsidR="00E04C4A" w:rsidRPr="00EE0DE6" w:rsidRDefault="00E04C4A" w:rsidP="00EE0DE6">
      <w:pPr>
        <w:rPr>
          <w:color w:val="595959"/>
          <w:sz w:val="16"/>
          <w:szCs w:val="16"/>
        </w:rPr>
      </w:pPr>
      <w:r w:rsidRPr="00EE0DE6">
        <w:rPr>
          <w:color w:val="595959"/>
          <w:sz w:val="16"/>
          <w:szCs w:val="16"/>
        </w:rPr>
        <w:t>Il presente annuncio è rivolto ad ambo i sessi, ai sensi della normativa vigente.</w:t>
      </w:r>
    </w:p>
    <w:p w14:paraId="207F76E4" w14:textId="77777777" w:rsidR="00E04C4A" w:rsidRPr="00EE0DE6" w:rsidRDefault="00E04C4A" w:rsidP="00DF33CE">
      <w:pPr>
        <w:rPr>
          <w:color w:val="595959"/>
          <w:sz w:val="16"/>
          <w:szCs w:val="16"/>
        </w:rPr>
      </w:pPr>
    </w:p>
    <w:sectPr w:rsidR="00E04C4A" w:rsidRPr="00EE0DE6" w:rsidSect="00B8239B">
      <w:headerReference w:type="default" r:id="rId12"/>
      <w:footerReference w:type="defaul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25C6A" w14:textId="77777777" w:rsidR="00E17BDC" w:rsidRDefault="00E17BDC" w:rsidP="00192E96">
      <w:r>
        <w:separator/>
      </w:r>
    </w:p>
  </w:endnote>
  <w:endnote w:type="continuationSeparator" w:id="0">
    <w:p w14:paraId="39721276" w14:textId="77777777" w:rsidR="00E17BDC" w:rsidRDefault="00E17BDC" w:rsidP="0019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8B30D" w14:textId="77777777" w:rsidR="00C30EE0" w:rsidRDefault="00C30EE0" w:rsidP="00A2511F">
    <w:pPr>
      <w:tabs>
        <w:tab w:val="center" w:pos="4819"/>
        <w:tab w:val="right" w:pos="9638"/>
      </w:tabs>
      <w:ind w:right="-568"/>
      <w:rPr>
        <w:rFonts w:eastAsia="Calibri" w:cs="Calibri"/>
      </w:rPr>
    </w:pPr>
    <w:bookmarkStart w:id="1" w:name="_Hlk52374644"/>
    <w:bookmarkStart w:id="2" w:name="_Hlk52374645"/>
  </w:p>
  <w:p w14:paraId="6499564E" w14:textId="2BDBF8E8" w:rsidR="00160F7C" w:rsidRPr="00A2511F" w:rsidRDefault="00160F7C" w:rsidP="00A2511F">
    <w:pPr>
      <w:tabs>
        <w:tab w:val="center" w:pos="4819"/>
        <w:tab w:val="right" w:pos="9638"/>
      </w:tabs>
      <w:ind w:right="-568"/>
      <w:rPr>
        <w:rFonts w:asciiTheme="minorHAnsi" w:hAnsiTheme="minorHAnsi" w:cstheme="minorHAnsi"/>
        <w:color w:val="171717" w:themeColor="background2" w:themeShade="1A"/>
        <w:sz w:val="16"/>
        <w:szCs w:val="16"/>
      </w:rPr>
    </w:pPr>
    <w:r w:rsidRPr="00160F7C">
      <w:rPr>
        <w:rFonts w:eastAsia="Calibri" w:cs="Calibri"/>
      </w:rPr>
      <w:t xml:space="preserve">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6A96A" w14:textId="77777777" w:rsidR="00E17BDC" w:rsidRDefault="00E17BDC" w:rsidP="00192E96">
      <w:bookmarkStart w:id="0" w:name="_Hlk485813337"/>
      <w:bookmarkEnd w:id="0"/>
      <w:r>
        <w:separator/>
      </w:r>
    </w:p>
  </w:footnote>
  <w:footnote w:type="continuationSeparator" w:id="0">
    <w:p w14:paraId="0C51770B" w14:textId="77777777" w:rsidR="00E17BDC" w:rsidRDefault="00E17BDC" w:rsidP="0019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0B71F" w14:textId="3C59C1C8" w:rsidR="009E53B1" w:rsidRPr="00881C5C" w:rsidRDefault="00881C5C" w:rsidP="00881C5C">
    <w:pPr>
      <w:pStyle w:val="Intestazione"/>
      <w:jc w:val="center"/>
    </w:pPr>
    <w:r>
      <w:rPr>
        <w:noProof/>
      </w:rPr>
      <w:drawing>
        <wp:inline distT="0" distB="0" distL="0" distR="0" wp14:anchorId="5A6BE77A" wp14:editId="26B4B712">
          <wp:extent cx="4540942" cy="931808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6"/>
                  <a:stretch/>
                </pic:blipFill>
                <pic:spPr bwMode="auto">
                  <a:xfrm>
                    <a:off x="0" y="0"/>
                    <a:ext cx="4636251" cy="9513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2B84"/>
    <w:multiLevelType w:val="multilevel"/>
    <w:tmpl w:val="39A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E4FD7"/>
    <w:multiLevelType w:val="multilevel"/>
    <w:tmpl w:val="6794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44F8D"/>
    <w:multiLevelType w:val="multilevel"/>
    <w:tmpl w:val="1E52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714C6"/>
    <w:multiLevelType w:val="multilevel"/>
    <w:tmpl w:val="669C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67824"/>
    <w:multiLevelType w:val="multilevel"/>
    <w:tmpl w:val="8036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F4FA4"/>
    <w:multiLevelType w:val="multilevel"/>
    <w:tmpl w:val="1EC2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C40E2C"/>
    <w:multiLevelType w:val="multilevel"/>
    <w:tmpl w:val="D660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C3233"/>
    <w:multiLevelType w:val="multilevel"/>
    <w:tmpl w:val="3B46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762B2"/>
    <w:multiLevelType w:val="hybridMultilevel"/>
    <w:tmpl w:val="5744315C"/>
    <w:lvl w:ilvl="0" w:tplc="E070D4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740DD"/>
    <w:multiLevelType w:val="hybridMultilevel"/>
    <w:tmpl w:val="52528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646B5"/>
    <w:multiLevelType w:val="multilevel"/>
    <w:tmpl w:val="AF56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981888"/>
    <w:multiLevelType w:val="multilevel"/>
    <w:tmpl w:val="BD08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8C7CB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CB36C4D"/>
    <w:multiLevelType w:val="multilevel"/>
    <w:tmpl w:val="2EF0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35F79"/>
    <w:multiLevelType w:val="singleLevel"/>
    <w:tmpl w:val="CC42AB6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trike w:val="0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0"/>
  </w:num>
  <w:num w:numId="8">
    <w:abstractNumId w:val="2"/>
  </w:num>
  <w:num w:numId="9">
    <w:abstractNumId w:val="13"/>
  </w:num>
  <w:num w:numId="10">
    <w:abstractNumId w:val="1"/>
  </w:num>
  <w:num w:numId="11">
    <w:abstractNumId w:val="5"/>
  </w:num>
  <w:num w:numId="12">
    <w:abstractNumId w:val="10"/>
  </w:num>
  <w:num w:numId="13">
    <w:abstractNumId w:val="7"/>
  </w:num>
  <w:num w:numId="14">
    <w:abstractNumId w:val="6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96"/>
    <w:rsid w:val="000152B2"/>
    <w:rsid w:val="00017629"/>
    <w:rsid w:val="00041AE7"/>
    <w:rsid w:val="00044DA2"/>
    <w:rsid w:val="000638CC"/>
    <w:rsid w:val="00096DBB"/>
    <w:rsid w:val="000A7955"/>
    <w:rsid w:val="000B61D3"/>
    <w:rsid w:val="000C5D29"/>
    <w:rsid w:val="00107255"/>
    <w:rsid w:val="0011000F"/>
    <w:rsid w:val="00114C5B"/>
    <w:rsid w:val="0014656B"/>
    <w:rsid w:val="00147B7E"/>
    <w:rsid w:val="00160F7C"/>
    <w:rsid w:val="0017294C"/>
    <w:rsid w:val="00181785"/>
    <w:rsid w:val="00192E96"/>
    <w:rsid w:val="00193EF8"/>
    <w:rsid w:val="00194724"/>
    <w:rsid w:val="001C5EC8"/>
    <w:rsid w:val="001C63F4"/>
    <w:rsid w:val="001D0550"/>
    <w:rsid w:val="001E4A83"/>
    <w:rsid w:val="001F12C3"/>
    <w:rsid w:val="001F4588"/>
    <w:rsid w:val="001F5F82"/>
    <w:rsid w:val="001F602D"/>
    <w:rsid w:val="00206ACA"/>
    <w:rsid w:val="002159EF"/>
    <w:rsid w:val="00230CD9"/>
    <w:rsid w:val="002637BA"/>
    <w:rsid w:val="00280475"/>
    <w:rsid w:val="0028556E"/>
    <w:rsid w:val="002908DD"/>
    <w:rsid w:val="00290DF3"/>
    <w:rsid w:val="002B71E2"/>
    <w:rsid w:val="002C2D66"/>
    <w:rsid w:val="002D5DCC"/>
    <w:rsid w:val="002D779A"/>
    <w:rsid w:val="00315CE8"/>
    <w:rsid w:val="00333DC1"/>
    <w:rsid w:val="00347F63"/>
    <w:rsid w:val="003617B7"/>
    <w:rsid w:val="003734F5"/>
    <w:rsid w:val="00386734"/>
    <w:rsid w:val="003A245A"/>
    <w:rsid w:val="003A272E"/>
    <w:rsid w:val="003C339C"/>
    <w:rsid w:val="003C4452"/>
    <w:rsid w:val="003D20DA"/>
    <w:rsid w:val="00432B2D"/>
    <w:rsid w:val="00444BF7"/>
    <w:rsid w:val="0046699B"/>
    <w:rsid w:val="00471892"/>
    <w:rsid w:val="004C2B5B"/>
    <w:rsid w:val="004F0D98"/>
    <w:rsid w:val="004F11AB"/>
    <w:rsid w:val="005206E5"/>
    <w:rsid w:val="00545EC3"/>
    <w:rsid w:val="005461A3"/>
    <w:rsid w:val="00555CEE"/>
    <w:rsid w:val="005B3DC7"/>
    <w:rsid w:val="005D0A8C"/>
    <w:rsid w:val="005D6519"/>
    <w:rsid w:val="005E3EE7"/>
    <w:rsid w:val="005F0BAA"/>
    <w:rsid w:val="005F2C94"/>
    <w:rsid w:val="0060769E"/>
    <w:rsid w:val="006672C6"/>
    <w:rsid w:val="00672C5B"/>
    <w:rsid w:val="00673DC6"/>
    <w:rsid w:val="006840BB"/>
    <w:rsid w:val="00684E91"/>
    <w:rsid w:val="006878BF"/>
    <w:rsid w:val="00692F4E"/>
    <w:rsid w:val="006A095D"/>
    <w:rsid w:val="006A5FE3"/>
    <w:rsid w:val="006B0FFE"/>
    <w:rsid w:val="006F2047"/>
    <w:rsid w:val="00700242"/>
    <w:rsid w:val="00705972"/>
    <w:rsid w:val="00706304"/>
    <w:rsid w:val="007426DF"/>
    <w:rsid w:val="00775A01"/>
    <w:rsid w:val="0078407E"/>
    <w:rsid w:val="00793647"/>
    <w:rsid w:val="00794387"/>
    <w:rsid w:val="007A4CC5"/>
    <w:rsid w:val="007B44D3"/>
    <w:rsid w:val="007C27A0"/>
    <w:rsid w:val="007C5768"/>
    <w:rsid w:val="007C7E3E"/>
    <w:rsid w:val="007D47EC"/>
    <w:rsid w:val="008310B2"/>
    <w:rsid w:val="008526D9"/>
    <w:rsid w:val="008619AA"/>
    <w:rsid w:val="00881C5C"/>
    <w:rsid w:val="00881CA3"/>
    <w:rsid w:val="008A06EC"/>
    <w:rsid w:val="008E54F1"/>
    <w:rsid w:val="0090536D"/>
    <w:rsid w:val="00942B0A"/>
    <w:rsid w:val="00942F90"/>
    <w:rsid w:val="00961FCF"/>
    <w:rsid w:val="00986BEA"/>
    <w:rsid w:val="00992161"/>
    <w:rsid w:val="009921D2"/>
    <w:rsid w:val="00995044"/>
    <w:rsid w:val="009B30F5"/>
    <w:rsid w:val="009B6CE5"/>
    <w:rsid w:val="009C7D6C"/>
    <w:rsid w:val="009E07C3"/>
    <w:rsid w:val="009E53B1"/>
    <w:rsid w:val="00A06C5F"/>
    <w:rsid w:val="00A2511F"/>
    <w:rsid w:val="00A55AAF"/>
    <w:rsid w:val="00A64114"/>
    <w:rsid w:val="00A7018B"/>
    <w:rsid w:val="00A80D3F"/>
    <w:rsid w:val="00A85097"/>
    <w:rsid w:val="00A94CD1"/>
    <w:rsid w:val="00AB0AAB"/>
    <w:rsid w:val="00AC0415"/>
    <w:rsid w:val="00AC21F8"/>
    <w:rsid w:val="00AD1E6A"/>
    <w:rsid w:val="00AE34AD"/>
    <w:rsid w:val="00AF790F"/>
    <w:rsid w:val="00B019A5"/>
    <w:rsid w:val="00B1194D"/>
    <w:rsid w:val="00B17C63"/>
    <w:rsid w:val="00B352D3"/>
    <w:rsid w:val="00B6605D"/>
    <w:rsid w:val="00B7109D"/>
    <w:rsid w:val="00B8239B"/>
    <w:rsid w:val="00B91D94"/>
    <w:rsid w:val="00BC7A4E"/>
    <w:rsid w:val="00BD0B28"/>
    <w:rsid w:val="00BE43D4"/>
    <w:rsid w:val="00BE60D5"/>
    <w:rsid w:val="00C05A5C"/>
    <w:rsid w:val="00C12CCD"/>
    <w:rsid w:val="00C26B0D"/>
    <w:rsid w:val="00C30B6C"/>
    <w:rsid w:val="00C30EE0"/>
    <w:rsid w:val="00C41610"/>
    <w:rsid w:val="00C51A57"/>
    <w:rsid w:val="00C63168"/>
    <w:rsid w:val="00C67A91"/>
    <w:rsid w:val="00C8636A"/>
    <w:rsid w:val="00CA58A4"/>
    <w:rsid w:val="00CD0AAF"/>
    <w:rsid w:val="00CD17E3"/>
    <w:rsid w:val="00CD352B"/>
    <w:rsid w:val="00CE0CC6"/>
    <w:rsid w:val="00CF26FB"/>
    <w:rsid w:val="00D01CBB"/>
    <w:rsid w:val="00D03660"/>
    <w:rsid w:val="00D14B84"/>
    <w:rsid w:val="00D463F7"/>
    <w:rsid w:val="00D6062A"/>
    <w:rsid w:val="00D80A6A"/>
    <w:rsid w:val="00D85829"/>
    <w:rsid w:val="00DA5BDC"/>
    <w:rsid w:val="00DE125F"/>
    <w:rsid w:val="00DE4CBF"/>
    <w:rsid w:val="00DF2F5C"/>
    <w:rsid w:val="00DF33CE"/>
    <w:rsid w:val="00DF3B10"/>
    <w:rsid w:val="00E04C4A"/>
    <w:rsid w:val="00E152F3"/>
    <w:rsid w:val="00E177EF"/>
    <w:rsid w:val="00E17BDC"/>
    <w:rsid w:val="00E54404"/>
    <w:rsid w:val="00E70A84"/>
    <w:rsid w:val="00E81C80"/>
    <w:rsid w:val="00E87262"/>
    <w:rsid w:val="00E93A31"/>
    <w:rsid w:val="00E96A0E"/>
    <w:rsid w:val="00EA18BF"/>
    <w:rsid w:val="00EB5646"/>
    <w:rsid w:val="00EC12E9"/>
    <w:rsid w:val="00ED288C"/>
    <w:rsid w:val="00ED533A"/>
    <w:rsid w:val="00EE0DE6"/>
    <w:rsid w:val="00EF4070"/>
    <w:rsid w:val="00F1203D"/>
    <w:rsid w:val="00F2135A"/>
    <w:rsid w:val="00F24B6D"/>
    <w:rsid w:val="00F30072"/>
    <w:rsid w:val="00F537BF"/>
    <w:rsid w:val="00F53BC7"/>
    <w:rsid w:val="00F566BD"/>
    <w:rsid w:val="00F57A48"/>
    <w:rsid w:val="00F61807"/>
    <w:rsid w:val="00F70F79"/>
    <w:rsid w:val="00F75398"/>
    <w:rsid w:val="00F77BED"/>
    <w:rsid w:val="00F85B23"/>
    <w:rsid w:val="00F935A9"/>
    <w:rsid w:val="00F93F1E"/>
    <w:rsid w:val="00FA67CF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E03E7"/>
  <w15:docId w15:val="{C1E179D5-C4B9-4331-AD5D-055E01D6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94D"/>
    <w:pPr>
      <w:spacing w:after="0" w:line="240" w:lineRule="auto"/>
    </w:pPr>
    <w:rPr>
      <w:rFonts w:ascii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C30B6C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30B6C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Cs/>
      <w:sz w:val="24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30B6C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30B6C"/>
    <w:pPr>
      <w:keepNext/>
      <w:numPr>
        <w:ilvl w:val="3"/>
        <w:numId w:val="1"/>
      </w:numPr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C30B6C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30B6C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C30B6C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C30B6C"/>
    <w:pPr>
      <w:numPr>
        <w:ilvl w:val="7"/>
        <w:numId w:val="1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C30B6C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92E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92E96"/>
  </w:style>
  <w:style w:type="paragraph" w:styleId="Pidipagina">
    <w:name w:val="footer"/>
    <w:basedOn w:val="Normale"/>
    <w:link w:val="PidipaginaCarattere"/>
    <w:uiPriority w:val="99"/>
    <w:unhideWhenUsed/>
    <w:rsid w:val="00192E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E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47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724"/>
    <w:rPr>
      <w:rFonts w:ascii="Segoe UI" w:hAnsi="Segoe UI" w:cs="Segoe UI"/>
      <w:sz w:val="18"/>
      <w:szCs w:val="18"/>
    </w:rPr>
  </w:style>
  <w:style w:type="character" w:customStyle="1" w:styleId="s1">
    <w:name w:val="s1"/>
    <w:basedOn w:val="Carpredefinitoparagrafo"/>
    <w:rsid w:val="00700242"/>
  </w:style>
  <w:style w:type="character" w:styleId="Collegamentoipertestuale">
    <w:name w:val="Hyperlink"/>
    <w:basedOn w:val="Carpredefinitoparagrafo"/>
    <w:uiPriority w:val="99"/>
    <w:unhideWhenUsed/>
    <w:rsid w:val="00C67A91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14656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C30B6C"/>
    <w:rPr>
      <w:rFonts w:ascii="Arial" w:eastAsia="Times New Roman" w:hAnsi="Arial" w:cs="Arial"/>
      <w:b/>
      <w:bCs/>
      <w:kern w:val="32"/>
      <w:sz w:val="28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30B6C"/>
    <w:rPr>
      <w:rFonts w:ascii="Arial" w:eastAsia="Times New Roman" w:hAnsi="Arial" w:cs="Arial"/>
      <w:b/>
      <w:bCs/>
      <w:iCs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30B6C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C30B6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C30B6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C30B6C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C30B6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C30B6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C30B6C"/>
    <w:rPr>
      <w:rFonts w:ascii="Arial" w:eastAsia="Times New Roman" w:hAnsi="Arial" w:cs="Arial"/>
      <w:lang w:eastAsia="it-IT"/>
    </w:rPr>
  </w:style>
  <w:style w:type="character" w:styleId="Numeropagina">
    <w:name w:val="page number"/>
    <w:basedOn w:val="Carpredefinitoparagrafo"/>
    <w:rsid w:val="00C30B6C"/>
  </w:style>
  <w:style w:type="paragraph" w:styleId="Corpotesto">
    <w:name w:val="Body Text"/>
    <w:basedOn w:val="Normale"/>
    <w:link w:val="CorpotestoCarattere"/>
    <w:rsid w:val="00C30B6C"/>
    <w:rPr>
      <w:rFonts w:ascii="Times New Roman" w:eastAsia="Times New Roman" w:hAnsi="Times New Roman"/>
      <w:sz w:val="24"/>
      <w:szCs w:val="24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C30B6C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Titolo">
    <w:name w:val="Title"/>
    <w:basedOn w:val="Normale"/>
    <w:link w:val="TitoloCarattere"/>
    <w:qFormat/>
    <w:rsid w:val="00C30B6C"/>
    <w:pPr>
      <w:jc w:val="center"/>
    </w:pPr>
    <w:rPr>
      <w:rFonts w:ascii="Times New Roman" w:eastAsia="Times New Roman" w:hAnsi="Times New Roman"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30B6C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customStyle="1" w:styleId="Default">
    <w:name w:val="Default"/>
    <w:rsid w:val="00C30B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E177EF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E177EF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177EF"/>
    <w:pPr>
      <w:spacing w:after="100"/>
      <w:ind w:left="220"/>
    </w:pPr>
  </w:style>
  <w:style w:type="table" w:styleId="Grigliatabella">
    <w:name w:val="Table Grid"/>
    <w:basedOn w:val="Tabellanormale"/>
    <w:uiPriority w:val="39"/>
    <w:rsid w:val="00A5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1">
    <w:name w:val="Menzione1"/>
    <w:basedOn w:val="Carpredefinitoparagrafo"/>
    <w:uiPriority w:val="99"/>
    <w:semiHidden/>
    <w:unhideWhenUsed/>
    <w:rsid w:val="007D47EC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1E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ia.guadagni@sengineerin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f081001-ac49-4a37-9373-85dce88337f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BA81EB0BB6794888FE08285BEE5110" ma:contentTypeVersion="8" ma:contentTypeDescription="Creare un nuovo documento." ma:contentTypeScope="" ma:versionID="0f7ccdf5820f7b1ca12e9a5b332e22c8">
  <xsd:schema xmlns:xsd="http://www.w3.org/2001/XMLSchema" xmlns:xs="http://www.w3.org/2001/XMLSchema" xmlns:p="http://schemas.microsoft.com/office/2006/metadata/properties" xmlns:ns2="a7091062-c5e2-4e08-9733-774c54f710d0" xmlns:ns3="5f081001-ac49-4a37-9373-85dce88337f9" targetNamespace="http://schemas.microsoft.com/office/2006/metadata/properties" ma:root="true" ma:fieldsID="835ec01dd6b11bf9fdea087a3dd8acbe" ns2:_="" ns3:_="">
    <xsd:import namespace="a7091062-c5e2-4e08-9733-774c54f710d0"/>
    <xsd:import namespace="5f081001-ac49-4a37-9373-85dce88337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Note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91062-c5e2-4e08-9733-774c54f710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1001-ac49-4a37-9373-85dce8833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" ma:index="13" nillable="true" ma:displayName="Note" ma:internalName="Note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02618-7086-4274-A879-5A7D9C4DD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E4991-9EF8-4F09-8326-5234502372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C8E1E9-C05F-4FF2-B4BD-275B23CA06E4}">
  <ds:schemaRefs>
    <ds:schemaRef ds:uri="http://schemas.microsoft.com/office/2006/metadata/properties"/>
    <ds:schemaRef ds:uri="http://schemas.microsoft.com/office/infopath/2007/PartnerControls"/>
    <ds:schemaRef ds:uri="5f081001-ac49-4a37-9373-85dce88337f9"/>
  </ds:schemaRefs>
</ds:datastoreItem>
</file>

<file path=customXml/itemProps4.xml><?xml version="1.0" encoding="utf-8"?>
<ds:datastoreItem xmlns:ds="http://schemas.openxmlformats.org/officeDocument/2006/customXml" ds:itemID="{6451C0CD-60B0-497B-B056-30C8A9788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91062-c5e2-4e08-9733-774c54f710d0"/>
    <ds:schemaRef ds:uri="5f081001-ac49-4a37-9373-85dce8833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itg04</dc:creator>
  <cp:keywords/>
  <dc:description/>
  <cp:lastModifiedBy>Lucrezia</cp:lastModifiedBy>
  <cp:revision>3</cp:revision>
  <cp:lastPrinted>2020-06-25T16:38:00Z</cp:lastPrinted>
  <dcterms:created xsi:type="dcterms:W3CDTF">2021-02-05T17:03:00Z</dcterms:created>
  <dcterms:modified xsi:type="dcterms:W3CDTF">2021-02-05T17:07:00Z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0x0101003EBA81EB0BB6794888FE08285BEE5110</vt:lpwstr>
  </property>
</Properties>
</file>