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A051" w14:textId="77777777" w:rsidR="003037DB" w:rsidRDefault="00CD26F7" w:rsidP="003037DB">
      <w:pPr>
        <w:jc w:val="center"/>
      </w:pPr>
      <w:r w:rsidRPr="00D900E0">
        <w:rPr>
          <w:rFonts w:cs="Tahoma"/>
          <w:noProof/>
          <w:lang w:eastAsia="it-IT"/>
        </w:rPr>
        <w:drawing>
          <wp:inline distT="0" distB="0" distL="0" distR="0" wp14:anchorId="44AC1012" wp14:editId="17F16D17">
            <wp:extent cx="1371600" cy="676275"/>
            <wp:effectExtent l="0" t="0" r="0" b="9525"/>
            <wp:docPr id="1" name="Immagine 1" descr="Politecnico logo vett_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logo vett_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B794" w14:textId="1542EFA0" w:rsidR="00CD26F7" w:rsidRDefault="00173911" w:rsidP="003037DB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DIREZIONE GESTIONE RISORSE E SERVIZI ISTITUZIONALI</w:t>
      </w:r>
      <w:r>
        <w:rPr>
          <w:rFonts w:cstheme="minorHAnsi"/>
          <w:b/>
        </w:rPr>
        <w:br/>
        <w:t>SETTORE RICERCA, RELAZIONI INTERNAZIONALI E POST-LAUREAM</w:t>
      </w:r>
      <w:r>
        <w:rPr>
          <w:rFonts w:cstheme="minorHAnsi"/>
          <w:b/>
        </w:rPr>
        <w:br/>
      </w:r>
    </w:p>
    <w:p w14:paraId="43EF7D9B" w14:textId="77777777" w:rsidR="001E385E" w:rsidRDefault="001E385E" w:rsidP="003037DB">
      <w:pPr>
        <w:jc w:val="center"/>
        <w:rPr>
          <w:rFonts w:cstheme="minorHAnsi"/>
          <w:b/>
        </w:rPr>
      </w:pPr>
    </w:p>
    <w:p w14:paraId="65BF2E4F" w14:textId="560BB853" w:rsidR="00062740" w:rsidRDefault="00062740" w:rsidP="003037DB">
      <w:pPr>
        <w:jc w:val="center"/>
        <w:rPr>
          <w:rFonts w:cstheme="minorHAnsi"/>
          <w:b/>
        </w:rPr>
      </w:pPr>
      <w:r>
        <w:rPr>
          <w:rFonts w:cstheme="minorHAnsi"/>
          <w:b/>
        </w:rPr>
        <w:t>AVVISO COLLOQUIO DI SELEZIONE PER L’AMMISSIONE AL MASTER DI II LIVELLO IN “DATA SCIENCE” -  V EDIZIONE</w:t>
      </w:r>
    </w:p>
    <w:p w14:paraId="1AAB3A45" w14:textId="55B26ACA" w:rsidR="00062740" w:rsidRDefault="00062740" w:rsidP="003037DB">
      <w:pPr>
        <w:jc w:val="center"/>
        <w:rPr>
          <w:rFonts w:cstheme="minorHAnsi"/>
          <w:b/>
        </w:rPr>
      </w:pPr>
    </w:p>
    <w:p w14:paraId="38B7AC2A" w14:textId="77777777" w:rsidR="001E385E" w:rsidRDefault="001E385E" w:rsidP="003037DB">
      <w:pPr>
        <w:jc w:val="center"/>
        <w:rPr>
          <w:rFonts w:cstheme="minorHAnsi"/>
          <w:b/>
        </w:rPr>
      </w:pPr>
    </w:p>
    <w:p w14:paraId="01EAC7E2" w14:textId="616B9E89" w:rsidR="00062740" w:rsidRDefault="00062740" w:rsidP="00062740">
      <w:pPr>
        <w:jc w:val="both"/>
        <w:rPr>
          <w:rFonts w:cs="Courier New"/>
          <w:bCs/>
        </w:rPr>
      </w:pPr>
      <w:r>
        <w:rPr>
          <w:rFonts w:cstheme="minorHAnsi"/>
          <w:bCs/>
        </w:rPr>
        <w:t xml:space="preserve">Si comunica che il colloquio di selezione per l’ammissione al Master di II livello in Data Science – V edizione, </w:t>
      </w:r>
      <w:r w:rsidRPr="00062740">
        <w:rPr>
          <w:rFonts w:cstheme="minorHAnsi"/>
          <w:bCs/>
        </w:rPr>
        <w:t xml:space="preserve">si terrà </w:t>
      </w:r>
      <w:r w:rsidRPr="00062740">
        <w:rPr>
          <w:rFonts w:cstheme="minorHAnsi"/>
          <w:b/>
        </w:rPr>
        <w:t>LUNED</w:t>
      </w:r>
      <w:r w:rsidRPr="00062740">
        <w:rPr>
          <w:rFonts w:cs="Courier New"/>
          <w:b/>
        </w:rPr>
        <w:t>Ì</w:t>
      </w:r>
      <w:r>
        <w:rPr>
          <w:rFonts w:cs="Courier New"/>
          <w:b/>
        </w:rPr>
        <w:t xml:space="preserve"> 19 DICEMBRE 2022</w:t>
      </w:r>
      <w:r>
        <w:rPr>
          <w:rFonts w:cs="Courier New"/>
          <w:bCs/>
        </w:rPr>
        <w:t xml:space="preserve">, </w:t>
      </w:r>
      <w:r w:rsidRPr="00062740">
        <w:rPr>
          <w:rFonts w:cs="Courier New"/>
          <w:b/>
        </w:rPr>
        <w:t>a partire dalle ore 10:00</w:t>
      </w:r>
      <w:r>
        <w:rPr>
          <w:rFonts w:cs="Courier New"/>
          <w:bCs/>
        </w:rPr>
        <w:t xml:space="preserve">, tramite la piattaforma </w:t>
      </w:r>
      <w:proofErr w:type="spellStart"/>
      <w:r>
        <w:rPr>
          <w:rFonts w:cs="Courier New"/>
          <w:bCs/>
        </w:rPr>
        <w:t>Ms</w:t>
      </w:r>
      <w:proofErr w:type="spellEnd"/>
      <w:r>
        <w:rPr>
          <w:rFonts w:cs="Courier New"/>
          <w:bCs/>
        </w:rPr>
        <w:t xml:space="preserve"> Teams.</w:t>
      </w:r>
    </w:p>
    <w:p w14:paraId="67581659" w14:textId="516D2345" w:rsidR="00062740" w:rsidRDefault="00062740" w:rsidP="00062740">
      <w:pPr>
        <w:jc w:val="both"/>
        <w:rPr>
          <w:rFonts w:cs="Courier New"/>
          <w:bCs/>
        </w:rPr>
      </w:pPr>
      <w:r>
        <w:rPr>
          <w:rFonts w:cs="Courier New"/>
          <w:bCs/>
        </w:rPr>
        <w:t>Le modalità di accesso alla sessione online saranno rese note con successivo avviso, che sarà pubblicato sul sito istituzionale del Politecnico, nella pagina dedicata ai Master.</w:t>
      </w:r>
    </w:p>
    <w:p w14:paraId="66CAE95D" w14:textId="4BDE398E" w:rsidR="001E385E" w:rsidRPr="00E11D30" w:rsidRDefault="00062740" w:rsidP="001E385E">
      <w:pPr>
        <w:jc w:val="both"/>
      </w:pPr>
      <w:r>
        <w:rPr>
          <w:rFonts w:cs="Courier New"/>
          <w:bCs/>
        </w:rPr>
        <w:t>Si comunica, altresì, che la Commissione giudicatrice, nominata con D.R.</w:t>
      </w:r>
      <w:r w:rsidR="001E385E">
        <w:rPr>
          <w:rFonts w:cs="Courier New"/>
          <w:bCs/>
        </w:rPr>
        <w:t xml:space="preserve"> 1212/2022, si riunirà in data 5 DICEMBRE 2022 per la valutazione dei titoli. </w:t>
      </w:r>
      <w:r w:rsidR="001E385E" w:rsidRPr="00E11D30">
        <w:t>I risultati della</w:t>
      </w:r>
      <w:r w:rsidR="001E385E">
        <w:t xml:space="preserve"> predetta</w:t>
      </w:r>
      <w:r w:rsidR="001E385E" w:rsidRPr="00E11D30">
        <w:t xml:space="preserve"> valutazione saranno notificati tramite pubblicazione nell’area riservata del profilo Esse3 di ciascun candidato.</w:t>
      </w:r>
    </w:p>
    <w:p w14:paraId="4BDA35F4" w14:textId="77C5CDFE" w:rsidR="001E385E" w:rsidRDefault="001E385E" w:rsidP="001E385E">
      <w:pPr>
        <w:tabs>
          <w:tab w:val="left" w:pos="340"/>
        </w:tabs>
        <w:spacing w:before="120"/>
        <w:jc w:val="both"/>
      </w:pPr>
      <w:r w:rsidRPr="00E11D30">
        <w:t>Il presente Avviso viene pubblicato sull’Albo Pretorio On line del Politecnico di Bari, con valore di notifica ufficiale a tutti gli effetti.</w:t>
      </w:r>
    </w:p>
    <w:p w14:paraId="7A7C7FE2" w14:textId="7954867E" w:rsidR="001E385E" w:rsidRDefault="001E385E" w:rsidP="001E385E">
      <w:pPr>
        <w:tabs>
          <w:tab w:val="left" w:pos="340"/>
        </w:tabs>
        <w:spacing w:before="120"/>
        <w:jc w:val="both"/>
      </w:pPr>
    </w:p>
    <w:p w14:paraId="3AB89BAA" w14:textId="77777777" w:rsidR="001E385E" w:rsidRPr="00E11D30" w:rsidRDefault="001E385E" w:rsidP="001E385E">
      <w:pPr>
        <w:tabs>
          <w:tab w:val="left" w:pos="340"/>
        </w:tabs>
        <w:spacing w:before="120"/>
        <w:jc w:val="both"/>
      </w:pPr>
    </w:p>
    <w:p w14:paraId="62EEEE7F" w14:textId="5AD3508B" w:rsidR="00062740" w:rsidRPr="00062740" w:rsidRDefault="001E385E" w:rsidP="001E385E">
      <w:pPr>
        <w:jc w:val="right"/>
        <w:rPr>
          <w:rFonts w:cs="Courier New"/>
          <w:bCs/>
        </w:rPr>
      </w:pPr>
      <w:r>
        <w:rPr>
          <w:rFonts w:cs="Courier New"/>
          <w:bCs/>
        </w:rPr>
        <w:t>IL RESPONSABILE DEL PROCEDIMENTO</w:t>
      </w:r>
      <w:r>
        <w:rPr>
          <w:rFonts w:cs="Courier New"/>
          <w:bCs/>
        </w:rPr>
        <w:br/>
        <w:t>Simona DEL VECCHIO</w:t>
      </w:r>
    </w:p>
    <w:sectPr w:rsidR="00062740" w:rsidRPr="00062740" w:rsidSect="00EE62F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F7"/>
    <w:rsid w:val="0000325B"/>
    <w:rsid w:val="00062740"/>
    <w:rsid w:val="000E3787"/>
    <w:rsid w:val="000E76FF"/>
    <w:rsid w:val="000F5355"/>
    <w:rsid w:val="00100512"/>
    <w:rsid w:val="00106F7F"/>
    <w:rsid w:val="00173911"/>
    <w:rsid w:val="001A01DF"/>
    <w:rsid w:val="001E385E"/>
    <w:rsid w:val="00237032"/>
    <w:rsid w:val="00242949"/>
    <w:rsid w:val="00265E5D"/>
    <w:rsid w:val="00294E45"/>
    <w:rsid w:val="003037DB"/>
    <w:rsid w:val="00361E51"/>
    <w:rsid w:val="00376767"/>
    <w:rsid w:val="003D72AD"/>
    <w:rsid w:val="003E6B54"/>
    <w:rsid w:val="00422CEF"/>
    <w:rsid w:val="00451D3B"/>
    <w:rsid w:val="0051363A"/>
    <w:rsid w:val="005209F1"/>
    <w:rsid w:val="005248C1"/>
    <w:rsid w:val="0053673B"/>
    <w:rsid w:val="00576E4E"/>
    <w:rsid w:val="005A349C"/>
    <w:rsid w:val="005A3603"/>
    <w:rsid w:val="005F6D51"/>
    <w:rsid w:val="006C2C9E"/>
    <w:rsid w:val="00742314"/>
    <w:rsid w:val="007528B3"/>
    <w:rsid w:val="00753070"/>
    <w:rsid w:val="00760CB4"/>
    <w:rsid w:val="007F06FB"/>
    <w:rsid w:val="008765B2"/>
    <w:rsid w:val="00882A1D"/>
    <w:rsid w:val="008B3845"/>
    <w:rsid w:val="00930EE4"/>
    <w:rsid w:val="00956587"/>
    <w:rsid w:val="00997B11"/>
    <w:rsid w:val="00A16093"/>
    <w:rsid w:val="00A20278"/>
    <w:rsid w:val="00AE6752"/>
    <w:rsid w:val="00B449EE"/>
    <w:rsid w:val="00BA1E99"/>
    <w:rsid w:val="00C0524A"/>
    <w:rsid w:val="00CB017A"/>
    <w:rsid w:val="00CC267C"/>
    <w:rsid w:val="00CD26F7"/>
    <w:rsid w:val="00D249EE"/>
    <w:rsid w:val="00D7343B"/>
    <w:rsid w:val="00DD1CD4"/>
    <w:rsid w:val="00E43F9B"/>
    <w:rsid w:val="00E94042"/>
    <w:rsid w:val="00EE62F5"/>
    <w:rsid w:val="00F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6E55"/>
  <w15:chartTrackingRefBased/>
  <w15:docId w15:val="{A3FAC304-311C-4D83-B1E3-4A2DE7A6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Segoe U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6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19A461-9A0B-4F20-8BCC-1EEF24E0FC92}"/>
</file>

<file path=customXml/itemProps2.xml><?xml version="1.0" encoding="utf-8"?>
<ds:datastoreItem xmlns:ds="http://schemas.openxmlformats.org/officeDocument/2006/customXml" ds:itemID="{82833EFC-4552-4FD9-BE1C-12C893F2F05B}"/>
</file>

<file path=customXml/itemProps3.xml><?xml version="1.0" encoding="utf-8"?>
<ds:datastoreItem xmlns:ds="http://schemas.openxmlformats.org/officeDocument/2006/customXml" ds:itemID="{70892245-258D-4234-9833-2C3D5F853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Simona Del Vecchio</cp:lastModifiedBy>
  <cp:revision>2</cp:revision>
  <dcterms:created xsi:type="dcterms:W3CDTF">2022-11-28T12:35:00Z</dcterms:created>
  <dcterms:modified xsi:type="dcterms:W3CDTF">2022-11-28T12:35:00Z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</Properties>
</file>